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5CE" w:rsidRPr="00B735CE" w:rsidRDefault="00001E8E" w:rsidP="00001E8E">
      <w:pPr>
        <w:rPr>
          <w:rFonts w:ascii="Arial" w:hAnsi="Arial" w:cs="Arial"/>
          <w:sz w:val="28"/>
          <w:szCs w:val="28"/>
        </w:rPr>
      </w:pPr>
      <w:bookmarkStart w:id="0" w:name="_GoBack"/>
      <w:bookmarkEnd w:id="0"/>
      <w:r>
        <w:rPr>
          <w:noProof/>
          <w:lang w:eastAsia="en-GB"/>
        </w:rPr>
        <w:drawing>
          <wp:inline distT="0" distB="0" distL="0" distR="0" wp14:anchorId="4525CF01" wp14:editId="56832C88">
            <wp:extent cx="986790" cy="666750"/>
            <wp:effectExtent l="0" t="0" r="3810" b="0"/>
            <wp:docPr id="1" name="Picture 1" descr="http://2.bp.blogspot.com/-VwNqqnNES3o/T5niXA21VUI/AAAAAAAABi8/o1aJQ1--SCg/s1600/puber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VwNqqnNES3o/T5niXA21VUI/AAAAAAAABi8/o1aJQ1--SCg/s1600/pubert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6790" cy="666750"/>
                    </a:xfrm>
                    <a:prstGeom prst="rect">
                      <a:avLst/>
                    </a:prstGeom>
                    <a:noFill/>
                    <a:ln>
                      <a:noFill/>
                    </a:ln>
                  </pic:spPr>
                </pic:pic>
              </a:graphicData>
            </a:graphic>
          </wp:inline>
        </w:drawing>
      </w:r>
      <w:r>
        <w:rPr>
          <w:rFonts w:ascii="Arial" w:hAnsi="Arial" w:cs="Arial"/>
          <w:sz w:val="28"/>
          <w:szCs w:val="28"/>
        </w:rPr>
        <w:t xml:space="preserve">             </w:t>
      </w:r>
      <w:r w:rsidR="00B735CE" w:rsidRPr="00B735CE">
        <w:rPr>
          <w:rFonts w:ascii="Arial" w:hAnsi="Arial" w:cs="Arial"/>
          <w:sz w:val="28"/>
          <w:szCs w:val="28"/>
        </w:rPr>
        <w:t>Puberty Quiz – True or False?</w:t>
      </w:r>
      <w:r>
        <w:rPr>
          <w:rFonts w:ascii="Arial" w:hAnsi="Arial" w:cs="Arial"/>
          <w:sz w:val="28"/>
          <w:szCs w:val="28"/>
        </w:rPr>
        <w:t xml:space="preserve">             </w:t>
      </w:r>
      <w:r w:rsidRPr="00001E8E">
        <w:rPr>
          <w:noProof/>
          <w:lang w:eastAsia="en-GB"/>
        </w:rPr>
        <w:t xml:space="preserve"> </w:t>
      </w:r>
      <w:r>
        <w:rPr>
          <w:noProof/>
          <w:lang w:eastAsia="en-GB"/>
        </w:rPr>
        <w:drawing>
          <wp:inline distT="0" distB="0" distL="0" distR="0" wp14:anchorId="36E3C033" wp14:editId="22555B78">
            <wp:extent cx="977900" cy="733425"/>
            <wp:effectExtent l="0" t="0" r="0" b="9525"/>
            <wp:docPr id="2" name="Picture 2" descr="http://image.slidesharecdn.com/puberty-110430222612-phpapp01/95/puberty-1-728.jpg?cb=1304202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lidesharecdn.com/puberty-110430222612-phpapp01/95/puberty-1-728.jpg?cb=130420246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7900" cy="733425"/>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7009"/>
        <w:gridCol w:w="283"/>
        <w:gridCol w:w="703"/>
        <w:gridCol w:w="626"/>
      </w:tblGrid>
      <w:tr w:rsidR="00B735CE" w:rsidRPr="00B735CE" w:rsidTr="00076886">
        <w:tc>
          <w:tcPr>
            <w:tcW w:w="621" w:type="dxa"/>
          </w:tcPr>
          <w:p w:rsidR="00B735CE" w:rsidRPr="00B735CE" w:rsidRDefault="00B735CE" w:rsidP="00001E8E">
            <w:pPr>
              <w:rPr>
                <w:rFonts w:ascii="Arial" w:hAnsi="Arial" w:cs="Arial"/>
                <w:sz w:val="28"/>
                <w:szCs w:val="28"/>
              </w:rPr>
            </w:pPr>
            <w:r w:rsidRPr="00B735CE">
              <w:rPr>
                <w:rFonts w:ascii="Arial" w:hAnsi="Arial" w:cs="Arial"/>
                <w:sz w:val="28"/>
                <w:szCs w:val="28"/>
              </w:rPr>
              <w:t>1)</w:t>
            </w:r>
          </w:p>
        </w:tc>
        <w:tc>
          <w:tcPr>
            <w:tcW w:w="7009" w:type="dxa"/>
          </w:tcPr>
          <w:p w:rsidR="00B735CE" w:rsidRPr="00B735CE" w:rsidRDefault="00B735CE" w:rsidP="00001E8E">
            <w:pPr>
              <w:rPr>
                <w:rFonts w:ascii="Arial" w:hAnsi="Arial" w:cs="Arial"/>
                <w:sz w:val="28"/>
                <w:szCs w:val="28"/>
              </w:rPr>
            </w:pPr>
            <w:r w:rsidRPr="00B735CE">
              <w:rPr>
                <w:rFonts w:ascii="Arial" w:hAnsi="Arial" w:cs="Arial"/>
                <w:sz w:val="28"/>
                <w:szCs w:val="28"/>
              </w:rPr>
              <w:t>Boys and girls bodies will all change at the same time.</w:t>
            </w:r>
          </w:p>
        </w:tc>
        <w:tc>
          <w:tcPr>
            <w:tcW w:w="283" w:type="dxa"/>
          </w:tcPr>
          <w:p w:rsidR="00B735CE" w:rsidRPr="00B735CE" w:rsidRDefault="00B735CE" w:rsidP="00001E8E">
            <w:pPr>
              <w:rPr>
                <w:rFonts w:ascii="Arial" w:hAnsi="Arial" w:cs="Arial"/>
                <w:sz w:val="28"/>
                <w:szCs w:val="28"/>
              </w:rPr>
            </w:pPr>
          </w:p>
        </w:tc>
        <w:tc>
          <w:tcPr>
            <w:tcW w:w="703" w:type="dxa"/>
          </w:tcPr>
          <w:p w:rsidR="00B735CE" w:rsidRPr="00B735CE" w:rsidRDefault="00B735CE" w:rsidP="00001E8E">
            <w:pPr>
              <w:rPr>
                <w:rFonts w:ascii="Arial" w:hAnsi="Arial" w:cs="Arial"/>
                <w:sz w:val="28"/>
                <w:szCs w:val="28"/>
              </w:rPr>
            </w:pPr>
            <w:r w:rsidRPr="00B735CE">
              <w:rPr>
                <w:rFonts w:ascii="Arial" w:hAnsi="Arial" w:cs="Arial"/>
                <w:sz w:val="28"/>
                <w:szCs w:val="28"/>
              </w:rPr>
              <w:t>T</w:t>
            </w:r>
          </w:p>
        </w:tc>
        <w:tc>
          <w:tcPr>
            <w:tcW w:w="626" w:type="dxa"/>
          </w:tcPr>
          <w:p w:rsidR="00B735CE" w:rsidRPr="00B735CE" w:rsidRDefault="00B735CE" w:rsidP="00001E8E">
            <w:pPr>
              <w:rPr>
                <w:rFonts w:ascii="Arial" w:hAnsi="Arial" w:cs="Arial"/>
                <w:sz w:val="28"/>
                <w:szCs w:val="28"/>
              </w:rPr>
            </w:pPr>
            <w:r w:rsidRPr="00B735CE">
              <w:rPr>
                <w:rFonts w:ascii="Arial" w:hAnsi="Arial" w:cs="Arial"/>
                <w:sz w:val="28"/>
                <w:szCs w:val="28"/>
              </w:rPr>
              <w:t>F</w:t>
            </w:r>
          </w:p>
        </w:tc>
      </w:tr>
      <w:tr w:rsidR="00B735CE" w:rsidRPr="00B735CE" w:rsidTr="00076886">
        <w:tc>
          <w:tcPr>
            <w:tcW w:w="621" w:type="dxa"/>
          </w:tcPr>
          <w:p w:rsidR="00B735CE" w:rsidRPr="00B735CE" w:rsidRDefault="00B735CE" w:rsidP="00001E8E">
            <w:pPr>
              <w:rPr>
                <w:rFonts w:ascii="Arial" w:hAnsi="Arial" w:cs="Arial"/>
                <w:sz w:val="28"/>
                <w:szCs w:val="28"/>
              </w:rPr>
            </w:pPr>
          </w:p>
        </w:tc>
        <w:tc>
          <w:tcPr>
            <w:tcW w:w="7009" w:type="dxa"/>
          </w:tcPr>
          <w:p w:rsidR="00B735CE" w:rsidRPr="002F3563" w:rsidRDefault="002F3563" w:rsidP="00001E8E">
            <w:pPr>
              <w:rPr>
                <w:rFonts w:ascii="Arial" w:hAnsi="Arial" w:cs="Arial"/>
                <w:i/>
                <w:sz w:val="18"/>
                <w:szCs w:val="18"/>
              </w:rPr>
            </w:pPr>
            <w:r w:rsidRPr="002F3563">
              <w:rPr>
                <w:rFonts w:ascii="Arial" w:hAnsi="Arial" w:cs="Arial"/>
                <w:i/>
                <w:color w:val="FF0000"/>
                <w:sz w:val="18"/>
                <w:szCs w:val="18"/>
              </w:rPr>
              <w:t>False; everyone is different but usually girls start puberty sooner than boys.</w:t>
            </w:r>
          </w:p>
        </w:tc>
        <w:tc>
          <w:tcPr>
            <w:tcW w:w="283" w:type="dxa"/>
          </w:tcPr>
          <w:p w:rsidR="00B735CE" w:rsidRPr="00B735CE" w:rsidRDefault="00B735CE" w:rsidP="00001E8E">
            <w:pPr>
              <w:rPr>
                <w:rFonts w:ascii="Arial" w:hAnsi="Arial" w:cs="Arial"/>
                <w:sz w:val="28"/>
                <w:szCs w:val="28"/>
              </w:rPr>
            </w:pPr>
          </w:p>
        </w:tc>
        <w:tc>
          <w:tcPr>
            <w:tcW w:w="703" w:type="dxa"/>
          </w:tcPr>
          <w:p w:rsidR="00B735CE" w:rsidRPr="00B735CE" w:rsidRDefault="00B735CE" w:rsidP="00001E8E">
            <w:pPr>
              <w:rPr>
                <w:rFonts w:ascii="Arial" w:hAnsi="Arial" w:cs="Arial"/>
                <w:sz w:val="28"/>
                <w:szCs w:val="28"/>
              </w:rPr>
            </w:pPr>
          </w:p>
        </w:tc>
        <w:tc>
          <w:tcPr>
            <w:tcW w:w="626" w:type="dxa"/>
          </w:tcPr>
          <w:p w:rsidR="00B735CE" w:rsidRPr="00B735CE" w:rsidRDefault="00B735CE" w:rsidP="00001E8E">
            <w:pPr>
              <w:rPr>
                <w:rFonts w:ascii="Arial" w:hAnsi="Arial" w:cs="Arial"/>
                <w:sz w:val="28"/>
                <w:szCs w:val="28"/>
              </w:rPr>
            </w:pPr>
          </w:p>
        </w:tc>
      </w:tr>
      <w:tr w:rsidR="00B735CE" w:rsidRPr="00B735CE" w:rsidTr="00076886">
        <w:tc>
          <w:tcPr>
            <w:tcW w:w="621" w:type="dxa"/>
          </w:tcPr>
          <w:p w:rsidR="00B735CE" w:rsidRPr="00B735CE" w:rsidRDefault="00B735CE" w:rsidP="00001E8E">
            <w:pPr>
              <w:rPr>
                <w:rFonts w:ascii="Arial" w:hAnsi="Arial" w:cs="Arial"/>
                <w:sz w:val="28"/>
                <w:szCs w:val="28"/>
              </w:rPr>
            </w:pPr>
            <w:r w:rsidRPr="00B735CE">
              <w:rPr>
                <w:rFonts w:ascii="Arial" w:hAnsi="Arial" w:cs="Arial"/>
                <w:sz w:val="28"/>
                <w:szCs w:val="28"/>
              </w:rPr>
              <w:t>2)</w:t>
            </w:r>
          </w:p>
        </w:tc>
        <w:tc>
          <w:tcPr>
            <w:tcW w:w="7009" w:type="dxa"/>
          </w:tcPr>
          <w:p w:rsidR="00B735CE" w:rsidRPr="00B735CE" w:rsidRDefault="00B735CE" w:rsidP="00001E8E">
            <w:pPr>
              <w:rPr>
                <w:rFonts w:ascii="Arial" w:hAnsi="Arial" w:cs="Arial"/>
                <w:sz w:val="28"/>
                <w:szCs w:val="28"/>
              </w:rPr>
            </w:pPr>
            <w:r w:rsidRPr="00B735CE">
              <w:rPr>
                <w:rFonts w:ascii="Arial" w:hAnsi="Arial" w:cs="Arial"/>
                <w:sz w:val="28"/>
                <w:szCs w:val="28"/>
              </w:rPr>
              <w:t>Hormones cause the changes in our bodies at puberty.</w:t>
            </w:r>
          </w:p>
        </w:tc>
        <w:tc>
          <w:tcPr>
            <w:tcW w:w="283" w:type="dxa"/>
          </w:tcPr>
          <w:p w:rsidR="00B735CE" w:rsidRPr="00B735CE" w:rsidRDefault="00B735CE" w:rsidP="00001E8E">
            <w:pPr>
              <w:rPr>
                <w:rFonts w:ascii="Arial" w:hAnsi="Arial" w:cs="Arial"/>
                <w:sz w:val="28"/>
                <w:szCs w:val="28"/>
              </w:rPr>
            </w:pPr>
          </w:p>
        </w:tc>
        <w:tc>
          <w:tcPr>
            <w:tcW w:w="703" w:type="dxa"/>
          </w:tcPr>
          <w:p w:rsidR="00B735CE" w:rsidRPr="00B735CE" w:rsidRDefault="00B735CE" w:rsidP="00001E8E">
            <w:pPr>
              <w:rPr>
                <w:rFonts w:ascii="Arial" w:hAnsi="Arial" w:cs="Arial"/>
                <w:sz w:val="28"/>
                <w:szCs w:val="28"/>
              </w:rPr>
            </w:pPr>
            <w:r w:rsidRPr="00B735CE">
              <w:rPr>
                <w:rFonts w:ascii="Arial" w:hAnsi="Arial" w:cs="Arial"/>
                <w:sz w:val="28"/>
                <w:szCs w:val="28"/>
              </w:rPr>
              <w:t>T</w:t>
            </w:r>
          </w:p>
        </w:tc>
        <w:tc>
          <w:tcPr>
            <w:tcW w:w="626" w:type="dxa"/>
          </w:tcPr>
          <w:p w:rsidR="00B735CE" w:rsidRPr="00B735CE" w:rsidRDefault="00B735CE" w:rsidP="00001E8E">
            <w:pPr>
              <w:rPr>
                <w:rFonts w:ascii="Arial" w:hAnsi="Arial" w:cs="Arial"/>
                <w:sz w:val="28"/>
                <w:szCs w:val="28"/>
              </w:rPr>
            </w:pPr>
            <w:r w:rsidRPr="00B735CE">
              <w:rPr>
                <w:rFonts w:ascii="Arial" w:hAnsi="Arial" w:cs="Arial"/>
                <w:sz w:val="28"/>
                <w:szCs w:val="28"/>
              </w:rPr>
              <w:t>F</w:t>
            </w:r>
          </w:p>
        </w:tc>
      </w:tr>
      <w:tr w:rsidR="00B735CE" w:rsidRPr="00B735CE" w:rsidTr="00076886">
        <w:tc>
          <w:tcPr>
            <w:tcW w:w="621" w:type="dxa"/>
          </w:tcPr>
          <w:p w:rsidR="00B735CE" w:rsidRPr="00B735CE" w:rsidRDefault="00B735CE" w:rsidP="00001E8E">
            <w:pPr>
              <w:rPr>
                <w:rFonts w:ascii="Arial" w:hAnsi="Arial" w:cs="Arial"/>
                <w:sz w:val="28"/>
                <w:szCs w:val="28"/>
              </w:rPr>
            </w:pPr>
          </w:p>
        </w:tc>
        <w:tc>
          <w:tcPr>
            <w:tcW w:w="7009" w:type="dxa"/>
          </w:tcPr>
          <w:p w:rsidR="00B735CE" w:rsidRPr="002F3563" w:rsidRDefault="002F3563" w:rsidP="00001E8E">
            <w:pPr>
              <w:rPr>
                <w:rFonts w:ascii="Arial" w:hAnsi="Arial" w:cs="Arial"/>
                <w:i/>
                <w:sz w:val="18"/>
                <w:szCs w:val="18"/>
              </w:rPr>
            </w:pPr>
            <w:r w:rsidRPr="002F3563">
              <w:rPr>
                <w:rFonts w:ascii="Arial" w:hAnsi="Arial" w:cs="Arial"/>
                <w:i/>
                <w:color w:val="FF0000"/>
                <w:sz w:val="18"/>
                <w:szCs w:val="18"/>
              </w:rPr>
              <w:t xml:space="preserve">True; Oestrogen and Testosterone are hormones (messengers) created by our brain that tell our body to change. </w:t>
            </w:r>
          </w:p>
        </w:tc>
        <w:tc>
          <w:tcPr>
            <w:tcW w:w="283" w:type="dxa"/>
          </w:tcPr>
          <w:p w:rsidR="00B735CE" w:rsidRPr="00B735CE" w:rsidRDefault="00B735CE" w:rsidP="00001E8E">
            <w:pPr>
              <w:rPr>
                <w:rFonts w:ascii="Arial" w:hAnsi="Arial" w:cs="Arial"/>
                <w:sz w:val="28"/>
                <w:szCs w:val="28"/>
              </w:rPr>
            </w:pPr>
          </w:p>
        </w:tc>
        <w:tc>
          <w:tcPr>
            <w:tcW w:w="703" w:type="dxa"/>
          </w:tcPr>
          <w:p w:rsidR="00B735CE" w:rsidRPr="00B735CE" w:rsidRDefault="00B735CE" w:rsidP="00001E8E">
            <w:pPr>
              <w:rPr>
                <w:rFonts w:ascii="Arial" w:hAnsi="Arial" w:cs="Arial"/>
                <w:sz w:val="28"/>
                <w:szCs w:val="28"/>
              </w:rPr>
            </w:pPr>
          </w:p>
        </w:tc>
        <w:tc>
          <w:tcPr>
            <w:tcW w:w="626" w:type="dxa"/>
          </w:tcPr>
          <w:p w:rsidR="00B735CE" w:rsidRPr="00B735CE" w:rsidRDefault="00B735CE" w:rsidP="00001E8E">
            <w:pPr>
              <w:rPr>
                <w:rFonts w:ascii="Arial" w:hAnsi="Arial" w:cs="Arial"/>
                <w:sz w:val="28"/>
                <w:szCs w:val="28"/>
              </w:rPr>
            </w:pPr>
          </w:p>
        </w:tc>
      </w:tr>
      <w:tr w:rsidR="00B735CE" w:rsidRPr="00B735CE" w:rsidTr="00076886">
        <w:tc>
          <w:tcPr>
            <w:tcW w:w="621" w:type="dxa"/>
          </w:tcPr>
          <w:p w:rsidR="00B735CE" w:rsidRPr="00B735CE" w:rsidRDefault="00B735CE" w:rsidP="00001E8E">
            <w:pPr>
              <w:rPr>
                <w:rFonts w:ascii="Arial" w:hAnsi="Arial" w:cs="Arial"/>
                <w:sz w:val="28"/>
                <w:szCs w:val="28"/>
              </w:rPr>
            </w:pPr>
            <w:r w:rsidRPr="00B735CE">
              <w:rPr>
                <w:rFonts w:ascii="Arial" w:hAnsi="Arial" w:cs="Arial"/>
                <w:sz w:val="28"/>
                <w:szCs w:val="28"/>
              </w:rPr>
              <w:t xml:space="preserve">3) </w:t>
            </w:r>
          </w:p>
        </w:tc>
        <w:tc>
          <w:tcPr>
            <w:tcW w:w="7009" w:type="dxa"/>
          </w:tcPr>
          <w:p w:rsidR="00B735CE" w:rsidRPr="00B735CE" w:rsidRDefault="00B735CE" w:rsidP="00001E8E">
            <w:pPr>
              <w:rPr>
                <w:rFonts w:ascii="Arial" w:hAnsi="Arial" w:cs="Arial"/>
                <w:sz w:val="28"/>
                <w:szCs w:val="28"/>
              </w:rPr>
            </w:pPr>
            <w:r w:rsidRPr="00B735CE">
              <w:rPr>
                <w:rFonts w:ascii="Arial" w:hAnsi="Arial" w:cs="Arial"/>
                <w:sz w:val="28"/>
                <w:szCs w:val="28"/>
              </w:rPr>
              <w:t xml:space="preserve">All </w:t>
            </w:r>
            <w:r w:rsidR="0006037A" w:rsidRPr="00B735CE">
              <w:rPr>
                <w:rFonts w:ascii="Arial" w:hAnsi="Arial" w:cs="Arial"/>
                <w:sz w:val="28"/>
                <w:szCs w:val="28"/>
              </w:rPr>
              <w:t>girls’</w:t>
            </w:r>
            <w:r w:rsidRPr="00B735CE">
              <w:rPr>
                <w:rFonts w:ascii="Arial" w:hAnsi="Arial" w:cs="Arial"/>
                <w:sz w:val="28"/>
                <w:szCs w:val="28"/>
              </w:rPr>
              <w:t xml:space="preserve"> bodies begin to change at 11 years of age.</w:t>
            </w:r>
          </w:p>
        </w:tc>
        <w:tc>
          <w:tcPr>
            <w:tcW w:w="283" w:type="dxa"/>
          </w:tcPr>
          <w:p w:rsidR="00B735CE" w:rsidRPr="00B735CE" w:rsidRDefault="00B735CE" w:rsidP="00001E8E">
            <w:pPr>
              <w:rPr>
                <w:rFonts w:ascii="Arial" w:hAnsi="Arial" w:cs="Arial"/>
                <w:sz w:val="28"/>
                <w:szCs w:val="28"/>
              </w:rPr>
            </w:pPr>
          </w:p>
        </w:tc>
        <w:tc>
          <w:tcPr>
            <w:tcW w:w="703" w:type="dxa"/>
          </w:tcPr>
          <w:p w:rsidR="00B735CE" w:rsidRPr="00B735CE" w:rsidRDefault="00B735CE" w:rsidP="00001E8E">
            <w:pPr>
              <w:rPr>
                <w:rFonts w:ascii="Arial" w:hAnsi="Arial" w:cs="Arial"/>
                <w:sz w:val="28"/>
                <w:szCs w:val="28"/>
              </w:rPr>
            </w:pPr>
            <w:r w:rsidRPr="00B735CE">
              <w:rPr>
                <w:rFonts w:ascii="Arial" w:hAnsi="Arial" w:cs="Arial"/>
                <w:sz w:val="28"/>
                <w:szCs w:val="28"/>
              </w:rPr>
              <w:t>T</w:t>
            </w:r>
          </w:p>
        </w:tc>
        <w:tc>
          <w:tcPr>
            <w:tcW w:w="626" w:type="dxa"/>
          </w:tcPr>
          <w:p w:rsidR="00B735CE" w:rsidRPr="00B735CE" w:rsidRDefault="00B735CE" w:rsidP="00001E8E">
            <w:pPr>
              <w:rPr>
                <w:rFonts w:ascii="Arial" w:hAnsi="Arial" w:cs="Arial"/>
                <w:sz w:val="28"/>
                <w:szCs w:val="28"/>
              </w:rPr>
            </w:pPr>
            <w:r w:rsidRPr="00B735CE">
              <w:rPr>
                <w:rFonts w:ascii="Arial" w:hAnsi="Arial" w:cs="Arial"/>
                <w:sz w:val="28"/>
                <w:szCs w:val="28"/>
              </w:rPr>
              <w:t>F</w:t>
            </w:r>
          </w:p>
        </w:tc>
      </w:tr>
      <w:tr w:rsidR="00B735CE" w:rsidRPr="00B735CE" w:rsidTr="00076886">
        <w:tc>
          <w:tcPr>
            <w:tcW w:w="621" w:type="dxa"/>
          </w:tcPr>
          <w:p w:rsidR="00B735CE" w:rsidRPr="00B735CE" w:rsidRDefault="00B735CE" w:rsidP="00001E8E">
            <w:pPr>
              <w:rPr>
                <w:rFonts w:ascii="Arial" w:hAnsi="Arial" w:cs="Arial"/>
                <w:sz w:val="28"/>
                <w:szCs w:val="28"/>
              </w:rPr>
            </w:pPr>
          </w:p>
        </w:tc>
        <w:tc>
          <w:tcPr>
            <w:tcW w:w="7009" w:type="dxa"/>
          </w:tcPr>
          <w:p w:rsidR="00B735CE" w:rsidRPr="002F3563" w:rsidRDefault="002F3563" w:rsidP="00001E8E">
            <w:pPr>
              <w:rPr>
                <w:rFonts w:ascii="Arial" w:hAnsi="Arial" w:cs="Arial"/>
                <w:i/>
                <w:sz w:val="18"/>
                <w:szCs w:val="18"/>
              </w:rPr>
            </w:pPr>
            <w:r w:rsidRPr="002F3563">
              <w:rPr>
                <w:rFonts w:ascii="Arial" w:hAnsi="Arial" w:cs="Arial"/>
                <w:i/>
                <w:color w:val="FF0000"/>
                <w:sz w:val="18"/>
                <w:szCs w:val="18"/>
              </w:rPr>
              <w:t xml:space="preserve">False; Everyone is different and puberty can start anytime from 8 up to 15 years of age. </w:t>
            </w:r>
          </w:p>
        </w:tc>
        <w:tc>
          <w:tcPr>
            <w:tcW w:w="283" w:type="dxa"/>
          </w:tcPr>
          <w:p w:rsidR="00B735CE" w:rsidRPr="00B735CE" w:rsidRDefault="00B735CE" w:rsidP="00001E8E">
            <w:pPr>
              <w:rPr>
                <w:rFonts w:ascii="Arial" w:hAnsi="Arial" w:cs="Arial"/>
                <w:sz w:val="28"/>
                <w:szCs w:val="28"/>
              </w:rPr>
            </w:pPr>
          </w:p>
        </w:tc>
        <w:tc>
          <w:tcPr>
            <w:tcW w:w="703" w:type="dxa"/>
          </w:tcPr>
          <w:p w:rsidR="00B735CE" w:rsidRPr="00B735CE" w:rsidRDefault="00B735CE" w:rsidP="00001E8E">
            <w:pPr>
              <w:rPr>
                <w:rFonts w:ascii="Arial" w:hAnsi="Arial" w:cs="Arial"/>
                <w:sz w:val="28"/>
                <w:szCs w:val="28"/>
              </w:rPr>
            </w:pPr>
          </w:p>
        </w:tc>
        <w:tc>
          <w:tcPr>
            <w:tcW w:w="626" w:type="dxa"/>
          </w:tcPr>
          <w:p w:rsidR="00B735CE" w:rsidRPr="00B735CE" w:rsidRDefault="00B735CE" w:rsidP="00001E8E">
            <w:pPr>
              <w:rPr>
                <w:rFonts w:ascii="Arial" w:hAnsi="Arial" w:cs="Arial"/>
                <w:sz w:val="28"/>
                <w:szCs w:val="28"/>
              </w:rPr>
            </w:pPr>
          </w:p>
        </w:tc>
      </w:tr>
      <w:tr w:rsidR="00B735CE" w:rsidRPr="00B735CE" w:rsidTr="00076886">
        <w:tc>
          <w:tcPr>
            <w:tcW w:w="621" w:type="dxa"/>
          </w:tcPr>
          <w:p w:rsidR="00B735CE" w:rsidRPr="00B735CE" w:rsidRDefault="00B735CE" w:rsidP="00001E8E">
            <w:pPr>
              <w:rPr>
                <w:rFonts w:ascii="Arial" w:hAnsi="Arial" w:cs="Arial"/>
                <w:sz w:val="28"/>
                <w:szCs w:val="28"/>
              </w:rPr>
            </w:pPr>
            <w:r w:rsidRPr="00B735CE">
              <w:rPr>
                <w:rFonts w:ascii="Arial" w:hAnsi="Arial" w:cs="Arial"/>
                <w:sz w:val="28"/>
                <w:szCs w:val="28"/>
              </w:rPr>
              <w:t>4)</w:t>
            </w:r>
          </w:p>
        </w:tc>
        <w:tc>
          <w:tcPr>
            <w:tcW w:w="7009" w:type="dxa"/>
          </w:tcPr>
          <w:p w:rsidR="00B735CE" w:rsidRPr="00B735CE" w:rsidRDefault="00B735CE" w:rsidP="00001E8E">
            <w:pPr>
              <w:rPr>
                <w:rFonts w:ascii="Arial" w:hAnsi="Arial" w:cs="Arial"/>
                <w:sz w:val="28"/>
                <w:szCs w:val="28"/>
              </w:rPr>
            </w:pPr>
            <w:r w:rsidRPr="00B735CE">
              <w:rPr>
                <w:rFonts w:ascii="Arial" w:hAnsi="Arial" w:cs="Arial"/>
                <w:sz w:val="28"/>
                <w:szCs w:val="28"/>
              </w:rPr>
              <w:t>Girls have periods regularly, once a month from the beginning of puberty.</w:t>
            </w:r>
          </w:p>
        </w:tc>
        <w:tc>
          <w:tcPr>
            <w:tcW w:w="283" w:type="dxa"/>
          </w:tcPr>
          <w:p w:rsidR="00B735CE" w:rsidRPr="00B735CE" w:rsidRDefault="00B735CE" w:rsidP="00001E8E">
            <w:pPr>
              <w:rPr>
                <w:rFonts w:ascii="Arial" w:hAnsi="Arial" w:cs="Arial"/>
                <w:sz w:val="28"/>
                <w:szCs w:val="28"/>
              </w:rPr>
            </w:pPr>
          </w:p>
        </w:tc>
        <w:tc>
          <w:tcPr>
            <w:tcW w:w="703" w:type="dxa"/>
          </w:tcPr>
          <w:p w:rsidR="00B735CE" w:rsidRPr="00B735CE" w:rsidRDefault="00B735CE" w:rsidP="00001E8E">
            <w:pPr>
              <w:rPr>
                <w:rFonts w:ascii="Arial" w:hAnsi="Arial" w:cs="Arial"/>
                <w:sz w:val="28"/>
                <w:szCs w:val="28"/>
              </w:rPr>
            </w:pPr>
            <w:r w:rsidRPr="00B735CE">
              <w:rPr>
                <w:rFonts w:ascii="Arial" w:hAnsi="Arial" w:cs="Arial"/>
                <w:sz w:val="28"/>
                <w:szCs w:val="28"/>
              </w:rPr>
              <w:t>T</w:t>
            </w:r>
          </w:p>
        </w:tc>
        <w:tc>
          <w:tcPr>
            <w:tcW w:w="626" w:type="dxa"/>
          </w:tcPr>
          <w:p w:rsidR="00B735CE" w:rsidRPr="00B735CE" w:rsidRDefault="00B735CE" w:rsidP="00001E8E">
            <w:pPr>
              <w:rPr>
                <w:rFonts w:ascii="Arial" w:hAnsi="Arial" w:cs="Arial"/>
                <w:sz w:val="28"/>
                <w:szCs w:val="28"/>
              </w:rPr>
            </w:pPr>
            <w:r w:rsidRPr="00B735CE">
              <w:rPr>
                <w:rFonts w:ascii="Arial" w:hAnsi="Arial" w:cs="Arial"/>
                <w:sz w:val="28"/>
                <w:szCs w:val="28"/>
              </w:rPr>
              <w:t>F</w:t>
            </w:r>
          </w:p>
        </w:tc>
      </w:tr>
      <w:tr w:rsidR="00B735CE" w:rsidRPr="00B735CE" w:rsidTr="00076886">
        <w:tc>
          <w:tcPr>
            <w:tcW w:w="621" w:type="dxa"/>
          </w:tcPr>
          <w:p w:rsidR="00B735CE" w:rsidRPr="00B735CE" w:rsidRDefault="00B735CE" w:rsidP="00001E8E">
            <w:pPr>
              <w:rPr>
                <w:rFonts w:ascii="Arial" w:hAnsi="Arial" w:cs="Arial"/>
                <w:sz w:val="28"/>
                <w:szCs w:val="28"/>
              </w:rPr>
            </w:pPr>
          </w:p>
        </w:tc>
        <w:tc>
          <w:tcPr>
            <w:tcW w:w="7009" w:type="dxa"/>
          </w:tcPr>
          <w:p w:rsidR="00B735CE" w:rsidRPr="002F3563" w:rsidRDefault="002F3563" w:rsidP="00001E8E">
            <w:pPr>
              <w:rPr>
                <w:rFonts w:ascii="Arial" w:hAnsi="Arial" w:cs="Arial"/>
                <w:i/>
                <w:color w:val="FF0000"/>
                <w:sz w:val="18"/>
                <w:szCs w:val="18"/>
              </w:rPr>
            </w:pPr>
            <w:r>
              <w:rPr>
                <w:rFonts w:ascii="Arial" w:hAnsi="Arial" w:cs="Arial"/>
                <w:i/>
                <w:color w:val="FF0000"/>
                <w:sz w:val="18"/>
                <w:szCs w:val="18"/>
              </w:rPr>
              <w:t>False; It will take time to get periods regularly and as your body adjusts and grows period times can very until you have an established menstrual cycle.</w:t>
            </w:r>
          </w:p>
        </w:tc>
        <w:tc>
          <w:tcPr>
            <w:tcW w:w="283" w:type="dxa"/>
          </w:tcPr>
          <w:p w:rsidR="00B735CE" w:rsidRPr="00B735CE" w:rsidRDefault="00B735CE" w:rsidP="00001E8E">
            <w:pPr>
              <w:rPr>
                <w:rFonts w:ascii="Arial" w:hAnsi="Arial" w:cs="Arial"/>
                <w:sz w:val="28"/>
                <w:szCs w:val="28"/>
              </w:rPr>
            </w:pPr>
          </w:p>
        </w:tc>
        <w:tc>
          <w:tcPr>
            <w:tcW w:w="703" w:type="dxa"/>
          </w:tcPr>
          <w:p w:rsidR="00B735CE" w:rsidRPr="00B735CE" w:rsidRDefault="00B735CE" w:rsidP="00001E8E">
            <w:pPr>
              <w:rPr>
                <w:rFonts w:ascii="Arial" w:hAnsi="Arial" w:cs="Arial"/>
                <w:sz w:val="28"/>
                <w:szCs w:val="28"/>
              </w:rPr>
            </w:pPr>
          </w:p>
        </w:tc>
        <w:tc>
          <w:tcPr>
            <w:tcW w:w="626" w:type="dxa"/>
          </w:tcPr>
          <w:p w:rsidR="00B735CE" w:rsidRPr="00B735CE" w:rsidRDefault="00B735CE" w:rsidP="00001E8E">
            <w:pPr>
              <w:rPr>
                <w:rFonts w:ascii="Arial" w:hAnsi="Arial" w:cs="Arial"/>
                <w:sz w:val="28"/>
                <w:szCs w:val="28"/>
              </w:rPr>
            </w:pPr>
          </w:p>
        </w:tc>
      </w:tr>
      <w:tr w:rsidR="00B735CE" w:rsidRPr="00B735CE" w:rsidTr="00076886">
        <w:tc>
          <w:tcPr>
            <w:tcW w:w="621" w:type="dxa"/>
          </w:tcPr>
          <w:p w:rsidR="00B735CE" w:rsidRPr="00B735CE" w:rsidRDefault="00B735CE" w:rsidP="00001E8E">
            <w:pPr>
              <w:rPr>
                <w:rFonts w:ascii="Arial" w:hAnsi="Arial" w:cs="Arial"/>
                <w:sz w:val="28"/>
                <w:szCs w:val="28"/>
              </w:rPr>
            </w:pPr>
            <w:r w:rsidRPr="00B735CE">
              <w:rPr>
                <w:rFonts w:ascii="Arial" w:hAnsi="Arial" w:cs="Arial"/>
                <w:sz w:val="28"/>
                <w:szCs w:val="28"/>
              </w:rPr>
              <w:t>5)</w:t>
            </w:r>
          </w:p>
        </w:tc>
        <w:tc>
          <w:tcPr>
            <w:tcW w:w="7009" w:type="dxa"/>
          </w:tcPr>
          <w:p w:rsidR="00B735CE" w:rsidRPr="00B735CE" w:rsidRDefault="00B735CE" w:rsidP="00001E8E">
            <w:pPr>
              <w:rPr>
                <w:rFonts w:ascii="Arial" w:hAnsi="Arial" w:cs="Arial"/>
                <w:sz w:val="28"/>
                <w:szCs w:val="28"/>
              </w:rPr>
            </w:pPr>
            <w:r w:rsidRPr="00B735CE">
              <w:rPr>
                <w:rFonts w:ascii="Arial" w:hAnsi="Arial" w:cs="Arial"/>
                <w:sz w:val="28"/>
                <w:szCs w:val="28"/>
              </w:rPr>
              <w:t>Periods last for 7 days making girls grumpy throughout that time.</w:t>
            </w:r>
          </w:p>
        </w:tc>
        <w:tc>
          <w:tcPr>
            <w:tcW w:w="283" w:type="dxa"/>
          </w:tcPr>
          <w:p w:rsidR="00B735CE" w:rsidRPr="00B735CE" w:rsidRDefault="00B735CE" w:rsidP="00001E8E">
            <w:pPr>
              <w:rPr>
                <w:rFonts w:ascii="Arial" w:hAnsi="Arial" w:cs="Arial"/>
                <w:sz w:val="28"/>
                <w:szCs w:val="28"/>
              </w:rPr>
            </w:pPr>
          </w:p>
        </w:tc>
        <w:tc>
          <w:tcPr>
            <w:tcW w:w="703" w:type="dxa"/>
          </w:tcPr>
          <w:p w:rsidR="00B735CE" w:rsidRPr="00B735CE" w:rsidRDefault="00B735CE" w:rsidP="00001E8E">
            <w:pPr>
              <w:rPr>
                <w:rFonts w:ascii="Arial" w:hAnsi="Arial" w:cs="Arial"/>
                <w:sz w:val="28"/>
                <w:szCs w:val="28"/>
              </w:rPr>
            </w:pPr>
            <w:r w:rsidRPr="00B735CE">
              <w:rPr>
                <w:rFonts w:ascii="Arial" w:hAnsi="Arial" w:cs="Arial"/>
                <w:sz w:val="28"/>
                <w:szCs w:val="28"/>
              </w:rPr>
              <w:t>T</w:t>
            </w:r>
          </w:p>
        </w:tc>
        <w:tc>
          <w:tcPr>
            <w:tcW w:w="626" w:type="dxa"/>
          </w:tcPr>
          <w:p w:rsidR="00B735CE" w:rsidRPr="00B735CE" w:rsidRDefault="00B735CE" w:rsidP="00001E8E">
            <w:pPr>
              <w:rPr>
                <w:rFonts w:ascii="Arial" w:hAnsi="Arial" w:cs="Arial"/>
                <w:sz w:val="28"/>
                <w:szCs w:val="28"/>
              </w:rPr>
            </w:pPr>
            <w:r w:rsidRPr="00B735CE">
              <w:rPr>
                <w:rFonts w:ascii="Arial" w:hAnsi="Arial" w:cs="Arial"/>
                <w:sz w:val="28"/>
                <w:szCs w:val="28"/>
              </w:rPr>
              <w:t>F</w:t>
            </w:r>
          </w:p>
        </w:tc>
      </w:tr>
      <w:tr w:rsidR="00B735CE" w:rsidRPr="00B735CE" w:rsidTr="00076886">
        <w:tc>
          <w:tcPr>
            <w:tcW w:w="621" w:type="dxa"/>
          </w:tcPr>
          <w:p w:rsidR="00B735CE" w:rsidRPr="00B735CE" w:rsidRDefault="00B735CE" w:rsidP="00001E8E">
            <w:pPr>
              <w:rPr>
                <w:rFonts w:ascii="Arial" w:hAnsi="Arial" w:cs="Arial"/>
                <w:sz w:val="28"/>
                <w:szCs w:val="28"/>
              </w:rPr>
            </w:pPr>
          </w:p>
        </w:tc>
        <w:tc>
          <w:tcPr>
            <w:tcW w:w="7009" w:type="dxa"/>
          </w:tcPr>
          <w:p w:rsidR="00B735CE" w:rsidRPr="002F3563" w:rsidRDefault="002F3563" w:rsidP="00001E8E">
            <w:pPr>
              <w:rPr>
                <w:rFonts w:ascii="Arial" w:hAnsi="Arial" w:cs="Arial"/>
                <w:i/>
                <w:color w:val="FF0000"/>
                <w:sz w:val="18"/>
                <w:szCs w:val="18"/>
              </w:rPr>
            </w:pPr>
            <w:r>
              <w:rPr>
                <w:rFonts w:ascii="Arial" w:hAnsi="Arial" w:cs="Arial"/>
                <w:i/>
                <w:color w:val="FF0000"/>
                <w:sz w:val="18"/>
                <w:szCs w:val="18"/>
              </w:rPr>
              <w:t>False; Some girls may feel low just before a period maybe for a day or two but this normally eases throughout the period.</w:t>
            </w:r>
          </w:p>
        </w:tc>
        <w:tc>
          <w:tcPr>
            <w:tcW w:w="283" w:type="dxa"/>
          </w:tcPr>
          <w:p w:rsidR="00B735CE" w:rsidRPr="00B735CE" w:rsidRDefault="00B735CE" w:rsidP="00001E8E">
            <w:pPr>
              <w:rPr>
                <w:rFonts w:ascii="Arial" w:hAnsi="Arial" w:cs="Arial"/>
                <w:sz w:val="28"/>
                <w:szCs w:val="28"/>
              </w:rPr>
            </w:pPr>
          </w:p>
        </w:tc>
        <w:tc>
          <w:tcPr>
            <w:tcW w:w="703" w:type="dxa"/>
          </w:tcPr>
          <w:p w:rsidR="00B735CE" w:rsidRPr="00B735CE" w:rsidRDefault="00B735CE" w:rsidP="00001E8E">
            <w:pPr>
              <w:rPr>
                <w:rFonts w:ascii="Arial" w:hAnsi="Arial" w:cs="Arial"/>
                <w:sz w:val="28"/>
                <w:szCs w:val="28"/>
              </w:rPr>
            </w:pPr>
          </w:p>
        </w:tc>
        <w:tc>
          <w:tcPr>
            <w:tcW w:w="626" w:type="dxa"/>
          </w:tcPr>
          <w:p w:rsidR="00B735CE" w:rsidRPr="00B735CE" w:rsidRDefault="00B735CE" w:rsidP="00001E8E">
            <w:pPr>
              <w:rPr>
                <w:rFonts w:ascii="Arial" w:hAnsi="Arial" w:cs="Arial"/>
                <w:sz w:val="28"/>
                <w:szCs w:val="28"/>
              </w:rPr>
            </w:pPr>
          </w:p>
        </w:tc>
      </w:tr>
      <w:tr w:rsidR="00B735CE" w:rsidRPr="00B735CE" w:rsidTr="00076886">
        <w:tc>
          <w:tcPr>
            <w:tcW w:w="621" w:type="dxa"/>
          </w:tcPr>
          <w:p w:rsidR="00B735CE" w:rsidRPr="00B735CE" w:rsidRDefault="00B735CE" w:rsidP="00001E8E">
            <w:pPr>
              <w:rPr>
                <w:rFonts w:ascii="Arial" w:hAnsi="Arial" w:cs="Arial"/>
                <w:sz w:val="28"/>
                <w:szCs w:val="28"/>
              </w:rPr>
            </w:pPr>
            <w:r w:rsidRPr="00B735CE">
              <w:rPr>
                <w:rFonts w:ascii="Arial" w:hAnsi="Arial" w:cs="Arial"/>
                <w:sz w:val="28"/>
                <w:szCs w:val="28"/>
              </w:rPr>
              <w:t>6)</w:t>
            </w:r>
          </w:p>
        </w:tc>
        <w:tc>
          <w:tcPr>
            <w:tcW w:w="7009" w:type="dxa"/>
          </w:tcPr>
          <w:p w:rsidR="00B735CE" w:rsidRPr="00B735CE" w:rsidRDefault="00B735CE" w:rsidP="00001E8E">
            <w:pPr>
              <w:rPr>
                <w:rFonts w:ascii="Arial" w:hAnsi="Arial" w:cs="Arial"/>
                <w:sz w:val="28"/>
                <w:szCs w:val="28"/>
              </w:rPr>
            </w:pPr>
            <w:r w:rsidRPr="00B735CE">
              <w:rPr>
                <w:rFonts w:ascii="Arial" w:hAnsi="Arial" w:cs="Arial"/>
                <w:sz w:val="28"/>
                <w:szCs w:val="28"/>
              </w:rPr>
              <w:t>There is no need to worry about the size of our sexual organs.</w:t>
            </w:r>
          </w:p>
        </w:tc>
        <w:tc>
          <w:tcPr>
            <w:tcW w:w="283" w:type="dxa"/>
          </w:tcPr>
          <w:p w:rsidR="00B735CE" w:rsidRPr="00B735CE" w:rsidRDefault="00B735CE" w:rsidP="00001E8E">
            <w:pPr>
              <w:rPr>
                <w:rFonts w:ascii="Arial" w:hAnsi="Arial" w:cs="Arial"/>
                <w:sz w:val="28"/>
                <w:szCs w:val="28"/>
              </w:rPr>
            </w:pPr>
          </w:p>
        </w:tc>
        <w:tc>
          <w:tcPr>
            <w:tcW w:w="703" w:type="dxa"/>
          </w:tcPr>
          <w:p w:rsidR="00B735CE" w:rsidRPr="00B735CE" w:rsidRDefault="00B735CE" w:rsidP="00001E8E">
            <w:pPr>
              <w:rPr>
                <w:rFonts w:ascii="Arial" w:hAnsi="Arial" w:cs="Arial"/>
                <w:sz w:val="28"/>
                <w:szCs w:val="28"/>
              </w:rPr>
            </w:pPr>
            <w:r w:rsidRPr="00B735CE">
              <w:rPr>
                <w:rFonts w:ascii="Arial" w:hAnsi="Arial" w:cs="Arial"/>
                <w:sz w:val="28"/>
                <w:szCs w:val="28"/>
              </w:rPr>
              <w:t>T</w:t>
            </w:r>
          </w:p>
        </w:tc>
        <w:tc>
          <w:tcPr>
            <w:tcW w:w="626" w:type="dxa"/>
          </w:tcPr>
          <w:p w:rsidR="00B735CE" w:rsidRPr="00B735CE" w:rsidRDefault="00B735CE" w:rsidP="00001E8E">
            <w:pPr>
              <w:rPr>
                <w:rFonts w:ascii="Arial" w:hAnsi="Arial" w:cs="Arial"/>
                <w:sz w:val="28"/>
                <w:szCs w:val="28"/>
              </w:rPr>
            </w:pPr>
            <w:r w:rsidRPr="00B735CE">
              <w:rPr>
                <w:rFonts w:ascii="Arial" w:hAnsi="Arial" w:cs="Arial"/>
                <w:sz w:val="28"/>
                <w:szCs w:val="28"/>
              </w:rPr>
              <w:t>F</w:t>
            </w:r>
          </w:p>
        </w:tc>
      </w:tr>
      <w:tr w:rsidR="00B735CE" w:rsidRPr="00B735CE" w:rsidTr="00076886">
        <w:tc>
          <w:tcPr>
            <w:tcW w:w="621" w:type="dxa"/>
          </w:tcPr>
          <w:p w:rsidR="00B735CE" w:rsidRPr="00B735CE" w:rsidRDefault="00B735CE" w:rsidP="00001E8E">
            <w:pPr>
              <w:rPr>
                <w:rFonts w:ascii="Arial" w:hAnsi="Arial" w:cs="Arial"/>
                <w:sz w:val="28"/>
                <w:szCs w:val="28"/>
              </w:rPr>
            </w:pPr>
          </w:p>
        </w:tc>
        <w:tc>
          <w:tcPr>
            <w:tcW w:w="7009" w:type="dxa"/>
          </w:tcPr>
          <w:p w:rsidR="00B735CE" w:rsidRPr="002F3563" w:rsidRDefault="002F3563" w:rsidP="00001E8E">
            <w:pPr>
              <w:rPr>
                <w:rFonts w:ascii="Arial" w:hAnsi="Arial" w:cs="Arial"/>
                <w:i/>
                <w:color w:val="FF0000"/>
                <w:sz w:val="18"/>
                <w:szCs w:val="18"/>
              </w:rPr>
            </w:pPr>
            <w:r>
              <w:rPr>
                <w:rFonts w:ascii="Arial" w:hAnsi="Arial" w:cs="Arial"/>
                <w:i/>
                <w:color w:val="FF0000"/>
                <w:sz w:val="18"/>
                <w:szCs w:val="18"/>
              </w:rPr>
              <w:t xml:space="preserve">True; Everyone is different, we grow differently, look different. </w:t>
            </w:r>
          </w:p>
        </w:tc>
        <w:tc>
          <w:tcPr>
            <w:tcW w:w="283" w:type="dxa"/>
          </w:tcPr>
          <w:p w:rsidR="00B735CE" w:rsidRPr="00B735CE" w:rsidRDefault="00B735CE" w:rsidP="00001E8E">
            <w:pPr>
              <w:rPr>
                <w:rFonts w:ascii="Arial" w:hAnsi="Arial" w:cs="Arial"/>
                <w:sz w:val="28"/>
                <w:szCs w:val="28"/>
              </w:rPr>
            </w:pPr>
          </w:p>
        </w:tc>
        <w:tc>
          <w:tcPr>
            <w:tcW w:w="703" w:type="dxa"/>
          </w:tcPr>
          <w:p w:rsidR="00B735CE" w:rsidRPr="00B735CE" w:rsidRDefault="00B735CE" w:rsidP="00001E8E">
            <w:pPr>
              <w:rPr>
                <w:rFonts w:ascii="Arial" w:hAnsi="Arial" w:cs="Arial"/>
                <w:sz w:val="28"/>
                <w:szCs w:val="28"/>
              </w:rPr>
            </w:pPr>
          </w:p>
        </w:tc>
        <w:tc>
          <w:tcPr>
            <w:tcW w:w="626" w:type="dxa"/>
          </w:tcPr>
          <w:p w:rsidR="00B735CE" w:rsidRPr="00B735CE" w:rsidRDefault="00B735CE" w:rsidP="00001E8E">
            <w:pPr>
              <w:rPr>
                <w:rFonts w:ascii="Arial" w:hAnsi="Arial" w:cs="Arial"/>
                <w:sz w:val="28"/>
                <w:szCs w:val="28"/>
              </w:rPr>
            </w:pPr>
          </w:p>
        </w:tc>
      </w:tr>
      <w:tr w:rsidR="00B735CE" w:rsidRPr="00B735CE" w:rsidTr="00076886">
        <w:tc>
          <w:tcPr>
            <w:tcW w:w="621" w:type="dxa"/>
          </w:tcPr>
          <w:p w:rsidR="00B735CE" w:rsidRPr="00B735CE" w:rsidRDefault="00B735CE" w:rsidP="00001E8E">
            <w:pPr>
              <w:rPr>
                <w:rFonts w:ascii="Arial" w:hAnsi="Arial" w:cs="Arial"/>
                <w:sz w:val="28"/>
                <w:szCs w:val="28"/>
              </w:rPr>
            </w:pPr>
            <w:r w:rsidRPr="00B735CE">
              <w:rPr>
                <w:rFonts w:ascii="Arial" w:hAnsi="Arial" w:cs="Arial"/>
                <w:sz w:val="28"/>
                <w:szCs w:val="28"/>
              </w:rPr>
              <w:t>7)</w:t>
            </w:r>
          </w:p>
        </w:tc>
        <w:tc>
          <w:tcPr>
            <w:tcW w:w="7009" w:type="dxa"/>
          </w:tcPr>
          <w:p w:rsidR="00B735CE" w:rsidRPr="00B735CE" w:rsidRDefault="00B735CE" w:rsidP="00001E8E">
            <w:pPr>
              <w:rPr>
                <w:rFonts w:ascii="Arial" w:hAnsi="Arial" w:cs="Arial"/>
                <w:sz w:val="28"/>
                <w:szCs w:val="28"/>
              </w:rPr>
            </w:pPr>
            <w:r w:rsidRPr="00B735CE">
              <w:rPr>
                <w:rFonts w:ascii="Arial" w:hAnsi="Arial" w:cs="Arial"/>
                <w:sz w:val="28"/>
                <w:szCs w:val="28"/>
              </w:rPr>
              <w:t>You have to wash more thoroughly during puberty.</w:t>
            </w:r>
          </w:p>
        </w:tc>
        <w:tc>
          <w:tcPr>
            <w:tcW w:w="283" w:type="dxa"/>
          </w:tcPr>
          <w:p w:rsidR="00B735CE" w:rsidRPr="00B735CE" w:rsidRDefault="00B735CE" w:rsidP="00001E8E">
            <w:pPr>
              <w:rPr>
                <w:rFonts w:ascii="Arial" w:hAnsi="Arial" w:cs="Arial"/>
                <w:sz w:val="28"/>
                <w:szCs w:val="28"/>
              </w:rPr>
            </w:pPr>
          </w:p>
        </w:tc>
        <w:tc>
          <w:tcPr>
            <w:tcW w:w="703" w:type="dxa"/>
          </w:tcPr>
          <w:p w:rsidR="00B735CE" w:rsidRPr="00B735CE" w:rsidRDefault="00B735CE" w:rsidP="00001E8E">
            <w:pPr>
              <w:rPr>
                <w:rFonts w:ascii="Arial" w:hAnsi="Arial" w:cs="Arial"/>
                <w:sz w:val="28"/>
                <w:szCs w:val="28"/>
              </w:rPr>
            </w:pPr>
            <w:r w:rsidRPr="00B735CE">
              <w:rPr>
                <w:rFonts w:ascii="Arial" w:hAnsi="Arial" w:cs="Arial"/>
                <w:sz w:val="28"/>
                <w:szCs w:val="28"/>
              </w:rPr>
              <w:t>T</w:t>
            </w:r>
          </w:p>
        </w:tc>
        <w:tc>
          <w:tcPr>
            <w:tcW w:w="626" w:type="dxa"/>
          </w:tcPr>
          <w:p w:rsidR="00B735CE" w:rsidRPr="00B735CE" w:rsidRDefault="00B735CE" w:rsidP="00001E8E">
            <w:pPr>
              <w:rPr>
                <w:rFonts w:ascii="Arial" w:hAnsi="Arial" w:cs="Arial"/>
                <w:sz w:val="28"/>
                <w:szCs w:val="28"/>
              </w:rPr>
            </w:pPr>
            <w:r w:rsidRPr="00B735CE">
              <w:rPr>
                <w:rFonts w:ascii="Arial" w:hAnsi="Arial" w:cs="Arial"/>
                <w:sz w:val="28"/>
                <w:szCs w:val="28"/>
              </w:rPr>
              <w:t>F</w:t>
            </w:r>
          </w:p>
        </w:tc>
      </w:tr>
      <w:tr w:rsidR="00B735CE" w:rsidRPr="00B735CE" w:rsidTr="00076886">
        <w:tc>
          <w:tcPr>
            <w:tcW w:w="621" w:type="dxa"/>
          </w:tcPr>
          <w:p w:rsidR="00B735CE" w:rsidRPr="00B735CE" w:rsidRDefault="00B735CE" w:rsidP="00001E8E">
            <w:pPr>
              <w:rPr>
                <w:rFonts w:ascii="Arial" w:hAnsi="Arial" w:cs="Arial"/>
                <w:sz w:val="28"/>
                <w:szCs w:val="28"/>
              </w:rPr>
            </w:pPr>
          </w:p>
        </w:tc>
        <w:tc>
          <w:tcPr>
            <w:tcW w:w="7009" w:type="dxa"/>
          </w:tcPr>
          <w:p w:rsidR="00B735CE" w:rsidRPr="002F3563" w:rsidRDefault="002F3563" w:rsidP="00001E8E">
            <w:pPr>
              <w:rPr>
                <w:rFonts w:ascii="Arial" w:hAnsi="Arial" w:cs="Arial"/>
                <w:i/>
                <w:color w:val="FF0000"/>
                <w:sz w:val="18"/>
                <w:szCs w:val="18"/>
              </w:rPr>
            </w:pPr>
            <w:r>
              <w:rPr>
                <w:rFonts w:ascii="Arial" w:hAnsi="Arial" w:cs="Arial"/>
                <w:i/>
                <w:color w:val="FF0000"/>
                <w:sz w:val="18"/>
                <w:szCs w:val="18"/>
              </w:rPr>
              <w:t>True; Careful to wash the hotspots, underarms, hair, pubic area, feet will help keep you feeling and smelling fresh and nice to be around.</w:t>
            </w:r>
          </w:p>
        </w:tc>
        <w:tc>
          <w:tcPr>
            <w:tcW w:w="283" w:type="dxa"/>
          </w:tcPr>
          <w:p w:rsidR="00B735CE" w:rsidRPr="00B735CE" w:rsidRDefault="00B735CE" w:rsidP="00001E8E">
            <w:pPr>
              <w:rPr>
                <w:rFonts w:ascii="Arial" w:hAnsi="Arial" w:cs="Arial"/>
                <w:sz w:val="28"/>
                <w:szCs w:val="28"/>
              </w:rPr>
            </w:pPr>
          </w:p>
        </w:tc>
        <w:tc>
          <w:tcPr>
            <w:tcW w:w="703" w:type="dxa"/>
          </w:tcPr>
          <w:p w:rsidR="00B735CE" w:rsidRPr="00B735CE" w:rsidRDefault="00B735CE" w:rsidP="00001E8E">
            <w:pPr>
              <w:rPr>
                <w:rFonts w:ascii="Arial" w:hAnsi="Arial" w:cs="Arial"/>
                <w:sz w:val="28"/>
                <w:szCs w:val="28"/>
              </w:rPr>
            </w:pPr>
          </w:p>
        </w:tc>
        <w:tc>
          <w:tcPr>
            <w:tcW w:w="626" w:type="dxa"/>
          </w:tcPr>
          <w:p w:rsidR="00B735CE" w:rsidRPr="00B735CE" w:rsidRDefault="00B735CE" w:rsidP="00001E8E">
            <w:pPr>
              <w:rPr>
                <w:rFonts w:ascii="Arial" w:hAnsi="Arial" w:cs="Arial"/>
                <w:sz w:val="28"/>
                <w:szCs w:val="28"/>
              </w:rPr>
            </w:pPr>
          </w:p>
        </w:tc>
      </w:tr>
      <w:tr w:rsidR="00B735CE" w:rsidRPr="00B735CE" w:rsidTr="00076886">
        <w:tc>
          <w:tcPr>
            <w:tcW w:w="621" w:type="dxa"/>
          </w:tcPr>
          <w:p w:rsidR="00B735CE" w:rsidRPr="00B735CE" w:rsidRDefault="00B735CE" w:rsidP="00001E8E">
            <w:pPr>
              <w:rPr>
                <w:rFonts w:ascii="Arial" w:hAnsi="Arial" w:cs="Arial"/>
                <w:sz w:val="28"/>
                <w:szCs w:val="28"/>
              </w:rPr>
            </w:pPr>
            <w:r w:rsidRPr="00B735CE">
              <w:rPr>
                <w:rFonts w:ascii="Arial" w:hAnsi="Arial" w:cs="Arial"/>
                <w:sz w:val="28"/>
                <w:szCs w:val="28"/>
              </w:rPr>
              <w:t>8)</w:t>
            </w:r>
          </w:p>
        </w:tc>
        <w:tc>
          <w:tcPr>
            <w:tcW w:w="7009" w:type="dxa"/>
          </w:tcPr>
          <w:p w:rsidR="00B735CE" w:rsidRPr="00B735CE" w:rsidRDefault="00B735CE" w:rsidP="00001E8E">
            <w:pPr>
              <w:rPr>
                <w:rFonts w:ascii="Arial" w:hAnsi="Arial" w:cs="Arial"/>
                <w:sz w:val="28"/>
                <w:szCs w:val="28"/>
              </w:rPr>
            </w:pPr>
            <w:r w:rsidRPr="00B735CE">
              <w:rPr>
                <w:rFonts w:ascii="Arial" w:hAnsi="Arial" w:cs="Arial"/>
                <w:sz w:val="28"/>
                <w:szCs w:val="28"/>
              </w:rPr>
              <w:t>It is normal to be a little concern</w:t>
            </w:r>
            <w:r w:rsidR="00076886">
              <w:rPr>
                <w:rFonts w:ascii="Arial" w:hAnsi="Arial" w:cs="Arial"/>
                <w:sz w:val="28"/>
                <w:szCs w:val="28"/>
              </w:rPr>
              <w:t>ed</w:t>
            </w:r>
            <w:r w:rsidRPr="00B735CE">
              <w:rPr>
                <w:rFonts w:ascii="Arial" w:hAnsi="Arial" w:cs="Arial"/>
                <w:sz w:val="28"/>
                <w:szCs w:val="28"/>
              </w:rPr>
              <w:t xml:space="preserve"> about the changes that are happening to my body.</w:t>
            </w:r>
          </w:p>
        </w:tc>
        <w:tc>
          <w:tcPr>
            <w:tcW w:w="283" w:type="dxa"/>
          </w:tcPr>
          <w:p w:rsidR="00B735CE" w:rsidRPr="00B735CE" w:rsidRDefault="00B735CE" w:rsidP="00001E8E">
            <w:pPr>
              <w:rPr>
                <w:rFonts w:ascii="Arial" w:hAnsi="Arial" w:cs="Arial"/>
                <w:sz w:val="28"/>
                <w:szCs w:val="28"/>
              </w:rPr>
            </w:pPr>
          </w:p>
        </w:tc>
        <w:tc>
          <w:tcPr>
            <w:tcW w:w="703" w:type="dxa"/>
          </w:tcPr>
          <w:p w:rsidR="00B735CE" w:rsidRPr="00B735CE" w:rsidRDefault="00B735CE" w:rsidP="00001E8E">
            <w:pPr>
              <w:rPr>
                <w:rFonts w:ascii="Arial" w:hAnsi="Arial" w:cs="Arial"/>
                <w:sz w:val="28"/>
                <w:szCs w:val="28"/>
              </w:rPr>
            </w:pPr>
            <w:r w:rsidRPr="00B735CE">
              <w:rPr>
                <w:rFonts w:ascii="Arial" w:hAnsi="Arial" w:cs="Arial"/>
                <w:sz w:val="28"/>
                <w:szCs w:val="28"/>
              </w:rPr>
              <w:t>T</w:t>
            </w:r>
          </w:p>
        </w:tc>
        <w:tc>
          <w:tcPr>
            <w:tcW w:w="626" w:type="dxa"/>
          </w:tcPr>
          <w:p w:rsidR="00B735CE" w:rsidRPr="00B735CE" w:rsidRDefault="00B735CE" w:rsidP="00001E8E">
            <w:pPr>
              <w:rPr>
                <w:rFonts w:ascii="Arial" w:hAnsi="Arial" w:cs="Arial"/>
                <w:sz w:val="28"/>
                <w:szCs w:val="28"/>
              </w:rPr>
            </w:pPr>
            <w:r w:rsidRPr="00B735CE">
              <w:rPr>
                <w:rFonts w:ascii="Arial" w:hAnsi="Arial" w:cs="Arial"/>
                <w:sz w:val="28"/>
                <w:szCs w:val="28"/>
              </w:rPr>
              <w:t>F</w:t>
            </w:r>
          </w:p>
        </w:tc>
      </w:tr>
      <w:tr w:rsidR="00B735CE" w:rsidRPr="00B735CE" w:rsidTr="00076886">
        <w:tc>
          <w:tcPr>
            <w:tcW w:w="621" w:type="dxa"/>
          </w:tcPr>
          <w:p w:rsidR="00B735CE" w:rsidRPr="00B735CE" w:rsidRDefault="00B735CE" w:rsidP="00001E8E">
            <w:pPr>
              <w:rPr>
                <w:rFonts w:ascii="Arial" w:hAnsi="Arial" w:cs="Arial"/>
                <w:sz w:val="28"/>
                <w:szCs w:val="28"/>
              </w:rPr>
            </w:pPr>
          </w:p>
        </w:tc>
        <w:tc>
          <w:tcPr>
            <w:tcW w:w="7009" w:type="dxa"/>
          </w:tcPr>
          <w:p w:rsidR="00B735CE" w:rsidRPr="002F3563" w:rsidRDefault="00076886" w:rsidP="00001E8E">
            <w:pPr>
              <w:rPr>
                <w:rFonts w:ascii="Arial" w:hAnsi="Arial" w:cs="Arial"/>
                <w:i/>
                <w:color w:val="FF0000"/>
                <w:sz w:val="18"/>
                <w:szCs w:val="18"/>
              </w:rPr>
            </w:pPr>
            <w:r>
              <w:rPr>
                <w:rFonts w:ascii="Arial" w:hAnsi="Arial" w:cs="Arial"/>
                <w:i/>
                <w:color w:val="FF0000"/>
                <w:sz w:val="18"/>
                <w:szCs w:val="18"/>
              </w:rPr>
              <w:t>True; The changes are normal and sometimes this can make us anxious if we don’t know what to expect. Talk to someone trustworthy if you have concerns.</w:t>
            </w:r>
          </w:p>
        </w:tc>
        <w:tc>
          <w:tcPr>
            <w:tcW w:w="283" w:type="dxa"/>
          </w:tcPr>
          <w:p w:rsidR="00B735CE" w:rsidRPr="00B735CE" w:rsidRDefault="00B735CE" w:rsidP="00001E8E">
            <w:pPr>
              <w:rPr>
                <w:rFonts w:ascii="Arial" w:hAnsi="Arial" w:cs="Arial"/>
                <w:sz w:val="28"/>
                <w:szCs w:val="28"/>
              </w:rPr>
            </w:pPr>
          </w:p>
        </w:tc>
        <w:tc>
          <w:tcPr>
            <w:tcW w:w="703" w:type="dxa"/>
          </w:tcPr>
          <w:p w:rsidR="00B735CE" w:rsidRPr="00B735CE" w:rsidRDefault="00B735CE" w:rsidP="00001E8E">
            <w:pPr>
              <w:rPr>
                <w:rFonts w:ascii="Arial" w:hAnsi="Arial" w:cs="Arial"/>
                <w:sz w:val="28"/>
                <w:szCs w:val="28"/>
              </w:rPr>
            </w:pPr>
          </w:p>
        </w:tc>
        <w:tc>
          <w:tcPr>
            <w:tcW w:w="626" w:type="dxa"/>
          </w:tcPr>
          <w:p w:rsidR="00B735CE" w:rsidRPr="00B735CE" w:rsidRDefault="00B735CE" w:rsidP="00001E8E">
            <w:pPr>
              <w:rPr>
                <w:rFonts w:ascii="Arial" w:hAnsi="Arial" w:cs="Arial"/>
                <w:sz w:val="28"/>
                <w:szCs w:val="28"/>
              </w:rPr>
            </w:pPr>
          </w:p>
        </w:tc>
      </w:tr>
      <w:tr w:rsidR="00B735CE" w:rsidRPr="00B735CE" w:rsidTr="00076886">
        <w:tc>
          <w:tcPr>
            <w:tcW w:w="621" w:type="dxa"/>
          </w:tcPr>
          <w:p w:rsidR="00B735CE" w:rsidRPr="00B735CE" w:rsidRDefault="00B735CE" w:rsidP="00001E8E">
            <w:pPr>
              <w:rPr>
                <w:rFonts w:ascii="Arial" w:hAnsi="Arial" w:cs="Arial"/>
                <w:sz w:val="28"/>
                <w:szCs w:val="28"/>
              </w:rPr>
            </w:pPr>
            <w:r>
              <w:rPr>
                <w:rFonts w:ascii="Arial" w:hAnsi="Arial" w:cs="Arial"/>
                <w:sz w:val="28"/>
                <w:szCs w:val="28"/>
              </w:rPr>
              <w:t>9)</w:t>
            </w:r>
          </w:p>
        </w:tc>
        <w:tc>
          <w:tcPr>
            <w:tcW w:w="7009" w:type="dxa"/>
          </w:tcPr>
          <w:p w:rsidR="00B735CE" w:rsidRPr="00B735CE" w:rsidRDefault="0006037A" w:rsidP="00001E8E">
            <w:pPr>
              <w:rPr>
                <w:rFonts w:ascii="Arial" w:hAnsi="Arial" w:cs="Arial"/>
                <w:sz w:val="28"/>
                <w:szCs w:val="28"/>
              </w:rPr>
            </w:pPr>
            <w:r>
              <w:rPr>
                <w:rFonts w:ascii="Arial" w:hAnsi="Arial" w:cs="Arial"/>
                <w:sz w:val="28"/>
                <w:szCs w:val="28"/>
              </w:rPr>
              <w:t>During a period a girl will bleed up to 4 mugs full of blood.</w:t>
            </w:r>
          </w:p>
        </w:tc>
        <w:tc>
          <w:tcPr>
            <w:tcW w:w="283" w:type="dxa"/>
          </w:tcPr>
          <w:p w:rsidR="00B735CE" w:rsidRPr="00B735CE" w:rsidRDefault="00B735CE" w:rsidP="00001E8E">
            <w:pPr>
              <w:rPr>
                <w:rFonts w:ascii="Arial" w:hAnsi="Arial" w:cs="Arial"/>
                <w:sz w:val="28"/>
                <w:szCs w:val="28"/>
              </w:rPr>
            </w:pPr>
          </w:p>
        </w:tc>
        <w:tc>
          <w:tcPr>
            <w:tcW w:w="703" w:type="dxa"/>
          </w:tcPr>
          <w:p w:rsidR="00B735CE" w:rsidRPr="00B735CE" w:rsidRDefault="0006037A" w:rsidP="00001E8E">
            <w:pPr>
              <w:rPr>
                <w:rFonts w:ascii="Arial" w:hAnsi="Arial" w:cs="Arial"/>
                <w:sz w:val="28"/>
                <w:szCs w:val="28"/>
              </w:rPr>
            </w:pPr>
            <w:r>
              <w:rPr>
                <w:rFonts w:ascii="Arial" w:hAnsi="Arial" w:cs="Arial"/>
                <w:sz w:val="28"/>
                <w:szCs w:val="28"/>
              </w:rPr>
              <w:t>T</w:t>
            </w:r>
          </w:p>
        </w:tc>
        <w:tc>
          <w:tcPr>
            <w:tcW w:w="626" w:type="dxa"/>
          </w:tcPr>
          <w:p w:rsidR="00B735CE" w:rsidRPr="00B735CE" w:rsidRDefault="0006037A" w:rsidP="00001E8E">
            <w:pPr>
              <w:rPr>
                <w:rFonts w:ascii="Arial" w:hAnsi="Arial" w:cs="Arial"/>
                <w:sz w:val="28"/>
                <w:szCs w:val="28"/>
              </w:rPr>
            </w:pPr>
            <w:r>
              <w:rPr>
                <w:rFonts w:ascii="Arial" w:hAnsi="Arial" w:cs="Arial"/>
                <w:sz w:val="28"/>
                <w:szCs w:val="28"/>
              </w:rPr>
              <w:t>F</w:t>
            </w:r>
          </w:p>
        </w:tc>
      </w:tr>
      <w:tr w:rsidR="0006037A" w:rsidRPr="00B735CE" w:rsidTr="00076886">
        <w:tc>
          <w:tcPr>
            <w:tcW w:w="621" w:type="dxa"/>
          </w:tcPr>
          <w:p w:rsidR="0006037A" w:rsidRDefault="0006037A" w:rsidP="00001E8E">
            <w:pPr>
              <w:rPr>
                <w:rFonts w:ascii="Arial" w:hAnsi="Arial" w:cs="Arial"/>
                <w:sz w:val="28"/>
                <w:szCs w:val="28"/>
              </w:rPr>
            </w:pPr>
          </w:p>
        </w:tc>
        <w:tc>
          <w:tcPr>
            <w:tcW w:w="7009" w:type="dxa"/>
          </w:tcPr>
          <w:p w:rsidR="0006037A" w:rsidRPr="00076886" w:rsidRDefault="00076886" w:rsidP="00001E8E">
            <w:pPr>
              <w:rPr>
                <w:rFonts w:ascii="Arial" w:hAnsi="Arial" w:cs="Arial"/>
                <w:i/>
                <w:color w:val="FF0000"/>
                <w:sz w:val="18"/>
                <w:szCs w:val="18"/>
              </w:rPr>
            </w:pPr>
            <w:r>
              <w:rPr>
                <w:rFonts w:ascii="Arial" w:hAnsi="Arial" w:cs="Arial"/>
                <w:i/>
                <w:color w:val="FF0000"/>
                <w:sz w:val="18"/>
                <w:szCs w:val="18"/>
              </w:rPr>
              <w:t>False; On average girls will bleed around 4 table spoons (40 ml)of blood. Some girls will have lighter periods and some may be heavier.</w:t>
            </w:r>
          </w:p>
        </w:tc>
        <w:tc>
          <w:tcPr>
            <w:tcW w:w="283" w:type="dxa"/>
          </w:tcPr>
          <w:p w:rsidR="0006037A" w:rsidRPr="00B735CE" w:rsidRDefault="0006037A" w:rsidP="00001E8E">
            <w:pPr>
              <w:rPr>
                <w:rFonts w:ascii="Arial" w:hAnsi="Arial" w:cs="Arial"/>
                <w:sz w:val="28"/>
                <w:szCs w:val="28"/>
              </w:rPr>
            </w:pPr>
          </w:p>
        </w:tc>
        <w:tc>
          <w:tcPr>
            <w:tcW w:w="703" w:type="dxa"/>
          </w:tcPr>
          <w:p w:rsidR="0006037A" w:rsidRDefault="0006037A" w:rsidP="00001E8E">
            <w:pPr>
              <w:rPr>
                <w:rFonts w:ascii="Arial" w:hAnsi="Arial" w:cs="Arial"/>
                <w:sz w:val="28"/>
                <w:szCs w:val="28"/>
              </w:rPr>
            </w:pPr>
          </w:p>
        </w:tc>
        <w:tc>
          <w:tcPr>
            <w:tcW w:w="626" w:type="dxa"/>
          </w:tcPr>
          <w:p w:rsidR="0006037A" w:rsidRDefault="0006037A" w:rsidP="00001E8E">
            <w:pPr>
              <w:rPr>
                <w:rFonts w:ascii="Arial" w:hAnsi="Arial" w:cs="Arial"/>
                <w:sz w:val="28"/>
                <w:szCs w:val="28"/>
              </w:rPr>
            </w:pPr>
          </w:p>
        </w:tc>
      </w:tr>
      <w:tr w:rsidR="0006037A" w:rsidRPr="00B735CE" w:rsidTr="00076886">
        <w:tc>
          <w:tcPr>
            <w:tcW w:w="621" w:type="dxa"/>
          </w:tcPr>
          <w:p w:rsidR="0006037A" w:rsidRDefault="0006037A" w:rsidP="00001E8E">
            <w:pPr>
              <w:rPr>
                <w:rFonts w:ascii="Arial" w:hAnsi="Arial" w:cs="Arial"/>
                <w:sz w:val="28"/>
                <w:szCs w:val="28"/>
              </w:rPr>
            </w:pPr>
            <w:r>
              <w:rPr>
                <w:rFonts w:ascii="Arial" w:hAnsi="Arial" w:cs="Arial"/>
                <w:sz w:val="28"/>
                <w:szCs w:val="28"/>
              </w:rPr>
              <w:t>10)</w:t>
            </w:r>
          </w:p>
        </w:tc>
        <w:tc>
          <w:tcPr>
            <w:tcW w:w="7009" w:type="dxa"/>
          </w:tcPr>
          <w:p w:rsidR="0006037A" w:rsidRDefault="0006037A" w:rsidP="00001E8E">
            <w:pPr>
              <w:rPr>
                <w:rFonts w:ascii="Arial" w:hAnsi="Arial" w:cs="Arial"/>
                <w:sz w:val="28"/>
                <w:szCs w:val="28"/>
              </w:rPr>
            </w:pPr>
            <w:r>
              <w:rPr>
                <w:rFonts w:ascii="Arial" w:hAnsi="Arial" w:cs="Arial"/>
                <w:sz w:val="28"/>
                <w:szCs w:val="28"/>
              </w:rPr>
              <w:t>A girl can’t urinate (wee) if she wears a tampon.</w:t>
            </w:r>
          </w:p>
        </w:tc>
        <w:tc>
          <w:tcPr>
            <w:tcW w:w="283" w:type="dxa"/>
          </w:tcPr>
          <w:p w:rsidR="0006037A" w:rsidRPr="00B735CE" w:rsidRDefault="0006037A" w:rsidP="00001E8E">
            <w:pPr>
              <w:rPr>
                <w:rFonts w:ascii="Arial" w:hAnsi="Arial" w:cs="Arial"/>
                <w:sz w:val="28"/>
                <w:szCs w:val="28"/>
              </w:rPr>
            </w:pPr>
          </w:p>
        </w:tc>
        <w:tc>
          <w:tcPr>
            <w:tcW w:w="703" w:type="dxa"/>
          </w:tcPr>
          <w:p w:rsidR="0006037A" w:rsidRDefault="0006037A" w:rsidP="00001E8E">
            <w:pPr>
              <w:rPr>
                <w:rFonts w:ascii="Arial" w:hAnsi="Arial" w:cs="Arial"/>
                <w:sz w:val="28"/>
                <w:szCs w:val="28"/>
              </w:rPr>
            </w:pPr>
            <w:r>
              <w:rPr>
                <w:rFonts w:ascii="Arial" w:hAnsi="Arial" w:cs="Arial"/>
                <w:sz w:val="28"/>
                <w:szCs w:val="28"/>
              </w:rPr>
              <w:t>T</w:t>
            </w:r>
          </w:p>
        </w:tc>
        <w:tc>
          <w:tcPr>
            <w:tcW w:w="626" w:type="dxa"/>
          </w:tcPr>
          <w:p w:rsidR="0006037A" w:rsidRDefault="0006037A" w:rsidP="00001E8E">
            <w:pPr>
              <w:rPr>
                <w:rFonts w:ascii="Arial" w:hAnsi="Arial" w:cs="Arial"/>
                <w:sz w:val="28"/>
                <w:szCs w:val="28"/>
              </w:rPr>
            </w:pPr>
            <w:r>
              <w:rPr>
                <w:rFonts w:ascii="Arial" w:hAnsi="Arial" w:cs="Arial"/>
                <w:sz w:val="28"/>
                <w:szCs w:val="28"/>
              </w:rPr>
              <w:t>F</w:t>
            </w:r>
          </w:p>
        </w:tc>
      </w:tr>
      <w:tr w:rsidR="0006037A" w:rsidRPr="00B735CE" w:rsidTr="00076886">
        <w:tc>
          <w:tcPr>
            <w:tcW w:w="621" w:type="dxa"/>
          </w:tcPr>
          <w:p w:rsidR="0006037A" w:rsidRDefault="0006037A" w:rsidP="00001E8E">
            <w:pPr>
              <w:rPr>
                <w:rFonts w:ascii="Arial" w:hAnsi="Arial" w:cs="Arial"/>
                <w:sz w:val="28"/>
                <w:szCs w:val="28"/>
              </w:rPr>
            </w:pPr>
          </w:p>
        </w:tc>
        <w:tc>
          <w:tcPr>
            <w:tcW w:w="7009" w:type="dxa"/>
          </w:tcPr>
          <w:p w:rsidR="0006037A" w:rsidRPr="00076886" w:rsidRDefault="00076886" w:rsidP="00001E8E">
            <w:pPr>
              <w:rPr>
                <w:rFonts w:ascii="Arial" w:hAnsi="Arial" w:cs="Arial"/>
                <w:i/>
                <w:color w:val="FF0000"/>
                <w:sz w:val="18"/>
                <w:szCs w:val="18"/>
              </w:rPr>
            </w:pPr>
            <w:r>
              <w:rPr>
                <w:rFonts w:ascii="Arial" w:hAnsi="Arial" w:cs="Arial"/>
                <w:i/>
                <w:color w:val="FF0000"/>
                <w:sz w:val="18"/>
                <w:szCs w:val="18"/>
              </w:rPr>
              <w:t>False; Tampons are inserted into the Vaginal opening and held in place by muscles in the wall. Urine comes from the Urethra, a small opening at the front of the vulva.</w:t>
            </w:r>
          </w:p>
        </w:tc>
        <w:tc>
          <w:tcPr>
            <w:tcW w:w="283" w:type="dxa"/>
          </w:tcPr>
          <w:p w:rsidR="0006037A" w:rsidRPr="00B735CE" w:rsidRDefault="0006037A" w:rsidP="00001E8E">
            <w:pPr>
              <w:rPr>
                <w:rFonts w:ascii="Arial" w:hAnsi="Arial" w:cs="Arial"/>
                <w:sz w:val="28"/>
                <w:szCs w:val="28"/>
              </w:rPr>
            </w:pPr>
          </w:p>
        </w:tc>
        <w:tc>
          <w:tcPr>
            <w:tcW w:w="703" w:type="dxa"/>
          </w:tcPr>
          <w:p w:rsidR="0006037A" w:rsidRDefault="0006037A" w:rsidP="00001E8E">
            <w:pPr>
              <w:rPr>
                <w:rFonts w:ascii="Arial" w:hAnsi="Arial" w:cs="Arial"/>
                <w:sz w:val="28"/>
                <w:szCs w:val="28"/>
              </w:rPr>
            </w:pPr>
          </w:p>
        </w:tc>
        <w:tc>
          <w:tcPr>
            <w:tcW w:w="626" w:type="dxa"/>
          </w:tcPr>
          <w:p w:rsidR="0006037A" w:rsidRDefault="0006037A" w:rsidP="00001E8E">
            <w:pPr>
              <w:rPr>
                <w:rFonts w:ascii="Arial" w:hAnsi="Arial" w:cs="Arial"/>
                <w:sz w:val="28"/>
                <w:szCs w:val="28"/>
              </w:rPr>
            </w:pPr>
          </w:p>
        </w:tc>
      </w:tr>
      <w:tr w:rsidR="0006037A" w:rsidRPr="00B735CE" w:rsidTr="00076886">
        <w:tc>
          <w:tcPr>
            <w:tcW w:w="621" w:type="dxa"/>
          </w:tcPr>
          <w:p w:rsidR="0006037A" w:rsidRDefault="0006037A" w:rsidP="00001E8E">
            <w:pPr>
              <w:rPr>
                <w:rFonts w:ascii="Arial" w:hAnsi="Arial" w:cs="Arial"/>
                <w:sz w:val="28"/>
                <w:szCs w:val="28"/>
              </w:rPr>
            </w:pPr>
            <w:r>
              <w:rPr>
                <w:rFonts w:ascii="Arial" w:hAnsi="Arial" w:cs="Arial"/>
                <w:sz w:val="28"/>
                <w:szCs w:val="28"/>
              </w:rPr>
              <w:t xml:space="preserve">11) </w:t>
            </w:r>
          </w:p>
        </w:tc>
        <w:tc>
          <w:tcPr>
            <w:tcW w:w="7009" w:type="dxa"/>
          </w:tcPr>
          <w:p w:rsidR="0006037A" w:rsidRDefault="0006037A" w:rsidP="00001E8E">
            <w:pPr>
              <w:rPr>
                <w:rFonts w:ascii="Arial" w:hAnsi="Arial" w:cs="Arial"/>
                <w:sz w:val="28"/>
                <w:szCs w:val="28"/>
              </w:rPr>
            </w:pPr>
            <w:r>
              <w:rPr>
                <w:rFonts w:ascii="Arial" w:hAnsi="Arial" w:cs="Arial"/>
                <w:sz w:val="28"/>
                <w:szCs w:val="28"/>
              </w:rPr>
              <w:t xml:space="preserve">If I put on deodorant every day or after sport I will not get body odour (BO). </w:t>
            </w:r>
          </w:p>
        </w:tc>
        <w:tc>
          <w:tcPr>
            <w:tcW w:w="283" w:type="dxa"/>
          </w:tcPr>
          <w:p w:rsidR="0006037A" w:rsidRPr="00B735CE" w:rsidRDefault="0006037A" w:rsidP="00001E8E">
            <w:pPr>
              <w:rPr>
                <w:rFonts w:ascii="Arial" w:hAnsi="Arial" w:cs="Arial"/>
                <w:sz w:val="28"/>
                <w:szCs w:val="28"/>
              </w:rPr>
            </w:pPr>
          </w:p>
        </w:tc>
        <w:tc>
          <w:tcPr>
            <w:tcW w:w="703" w:type="dxa"/>
          </w:tcPr>
          <w:p w:rsidR="0006037A" w:rsidRDefault="0006037A" w:rsidP="00001E8E">
            <w:pPr>
              <w:rPr>
                <w:rFonts w:ascii="Arial" w:hAnsi="Arial" w:cs="Arial"/>
                <w:sz w:val="28"/>
                <w:szCs w:val="28"/>
              </w:rPr>
            </w:pPr>
            <w:r>
              <w:rPr>
                <w:rFonts w:ascii="Arial" w:hAnsi="Arial" w:cs="Arial"/>
                <w:sz w:val="28"/>
                <w:szCs w:val="28"/>
              </w:rPr>
              <w:t>T</w:t>
            </w:r>
          </w:p>
        </w:tc>
        <w:tc>
          <w:tcPr>
            <w:tcW w:w="626" w:type="dxa"/>
          </w:tcPr>
          <w:p w:rsidR="0006037A" w:rsidRDefault="0006037A" w:rsidP="00001E8E">
            <w:pPr>
              <w:rPr>
                <w:rFonts w:ascii="Arial" w:hAnsi="Arial" w:cs="Arial"/>
                <w:sz w:val="28"/>
                <w:szCs w:val="28"/>
              </w:rPr>
            </w:pPr>
            <w:r>
              <w:rPr>
                <w:rFonts w:ascii="Arial" w:hAnsi="Arial" w:cs="Arial"/>
                <w:sz w:val="28"/>
                <w:szCs w:val="28"/>
              </w:rPr>
              <w:t>F</w:t>
            </w:r>
          </w:p>
        </w:tc>
      </w:tr>
      <w:tr w:rsidR="0006037A" w:rsidRPr="00B735CE" w:rsidTr="00076886">
        <w:tc>
          <w:tcPr>
            <w:tcW w:w="621" w:type="dxa"/>
          </w:tcPr>
          <w:p w:rsidR="0006037A" w:rsidRDefault="0006037A" w:rsidP="00001E8E">
            <w:pPr>
              <w:rPr>
                <w:rFonts w:ascii="Arial" w:hAnsi="Arial" w:cs="Arial"/>
                <w:sz w:val="28"/>
                <w:szCs w:val="28"/>
              </w:rPr>
            </w:pPr>
          </w:p>
        </w:tc>
        <w:tc>
          <w:tcPr>
            <w:tcW w:w="7009" w:type="dxa"/>
          </w:tcPr>
          <w:p w:rsidR="0006037A" w:rsidRPr="00076886" w:rsidRDefault="00076886" w:rsidP="00001E8E">
            <w:pPr>
              <w:rPr>
                <w:rFonts w:ascii="Arial" w:hAnsi="Arial" w:cs="Arial"/>
                <w:i/>
                <w:color w:val="FF0000"/>
                <w:sz w:val="18"/>
                <w:szCs w:val="18"/>
              </w:rPr>
            </w:pPr>
            <w:r>
              <w:rPr>
                <w:rFonts w:ascii="Arial" w:hAnsi="Arial" w:cs="Arial"/>
                <w:i/>
                <w:color w:val="FF0000"/>
                <w:sz w:val="18"/>
                <w:szCs w:val="18"/>
              </w:rPr>
              <w:t>False; Putting deodorant on wont work on its own.  You will still need to wash thoroughly and regularly and change your clothes, pants and socks.</w:t>
            </w:r>
          </w:p>
        </w:tc>
        <w:tc>
          <w:tcPr>
            <w:tcW w:w="283" w:type="dxa"/>
          </w:tcPr>
          <w:p w:rsidR="0006037A" w:rsidRPr="00B735CE" w:rsidRDefault="0006037A" w:rsidP="00001E8E">
            <w:pPr>
              <w:rPr>
                <w:rFonts w:ascii="Arial" w:hAnsi="Arial" w:cs="Arial"/>
                <w:sz w:val="28"/>
                <w:szCs w:val="28"/>
              </w:rPr>
            </w:pPr>
          </w:p>
        </w:tc>
        <w:tc>
          <w:tcPr>
            <w:tcW w:w="703" w:type="dxa"/>
          </w:tcPr>
          <w:p w:rsidR="0006037A" w:rsidRDefault="0006037A" w:rsidP="00001E8E">
            <w:pPr>
              <w:rPr>
                <w:rFonts w:ascii="Arial" w:hAnsi="Arial" w:cs="Arial"/>
                <w:sz w:val="28"/>
                <w:szCs w:val="28"/>
              </w:rPr>
            </w:pPr>
          </w:p>
        </w:tc>
        <w:tc>
          <w:tcPr>
            <w:tcW w:w="626" w:type="dxa"/>
          </w:tcPr>
          <w:p w:rsidR="0006037A" w:rsidRDefault="0006037A" w:rsidP="00001E8E">
            <w:pPr>
              <w:rPr>
                <w:rFonts w:ascii="Arial" w:hAnsi="Arial" w:cs="Arial"/>
                <w:sz w:val="28"/>
                <w:szCs w:val="28"/>
              </w:rPr>
            </w:pPr>
          </w:p>
        </w:tc>
      </w:tr>
      <w:tr w:rsidR="0006037A" w:rsidRPr="00B735CE" w:rsidTr="00076886">
        <w:tc>
          <w:tcPr>
            <w:tcW w:w="621" w:type="dxa"/>
          </w:tcPr>
          <w:p w:rsidR="0006037A" w:rsidRDefault="0006037A" w:rsidP="00001E8E">
            <w:pPr>
              <w:rPr>
                <w:rFonts w:ascii="Arial" w:hAnsi="Arial" w:cs="Arial"/>
                <w:sz w:val="28"/>
                <w:szCs w:val="28"/>
              </w:rPr>
            </w:pPr>
            <w:r>
              <w:rPr>
                <w:rFonts w:ascii="Arial" w:hAnsi="Arial" w:cs="Arial"/>
                <w:sz w:val="28"/>
                <w:szCs w:val="28"/>
              </w:rPr>
              <w:t>12)</w:t>
            </w:r>
          </w:p>
        </w:tc>
        <w:tc>
          <w:tcPr>
            <w:tcW w:w="7009" w:type="dxa"/>
          </w:tcPr>
          <w:p w:rsidR="0006037A" w:rsidRDefault="0006037A" w:rsidP="00001E8E">
            <w:pPr>
              <w:rPr>
                <w:rFonts w:ascii="Arial" w:hAnsi="Arial" w:cs="Arial"/>
                <w:sz w:val="28"/>
                <w:szCs w:val="28"/>
              </w:rPr>
            </w:pPr>
            <w:r>
              <w:rPr>
                <w:rFonts w:ascii="Arial" w:hAnsi="Arial" w:cs="Arial"/>
                <w:sz w:val="28"/>
                <w:szCs w:val="28"/>
              </w:rPr>
              <w:t>All girls want to eat chocolate during a period.</w:t>
            </w:r>
          </w:p>
        </w:tc>
        <w:tc>
          <w:tcPr>
            <w:tcW w:w="283" w:type="dxa"/>
          </w:tcPr>
          <w:p w:rsidR="0006037A" w:rsidRPr="00B735CE" w:rsidRDefault="0006037A" w:rsidP="00001E8E">
            <w:pPr>
              <w:rPr>
                <w:rFonts w:ascii="Arial" w:hAnsi="Arial" w:cs="Arial"/>
                <w:sz w:val="28"/>
                <w:szCs w:val="28"/>
              </w:rPr>
            </w:pPr>
          </w:p>
        </w:tc>
        <w:tc>
          <w:tcPr>
            <w:tcW w:w="703" w:type="dxa"/>
          </w:tcPr>
          <w:p w:rsidR="0006037A" w:rsidRDefault="0006037A" w:rsidP="00001E8E">
            <w:pPr>
              <w:rPr>
                <w:rFonts w:ascii="Arial" w:hAnsi="Arial" w:cs="Arial"/>
                <w:sz w:val="28"/>
                <w:szCs w:val="28"/>
              </w:rPr>
            </w:pPr>
            <w:r>
              <w:rPr>
                <w:rFonts w:ascii="Arial" w:hAnsi="Arial" w:cs="Arial"/>
                <w:sz w:val="28"/>
                <w:szCs w:val="28"/>
              </w:rPr>
              <w:t>T</w:t>
            </w:r>
          </w:p>
        </w:tc>
        <w:tc>
          <w:tcPr>
            <w:tcW w:w="626" w:type="dxa"/>
          </w:tcPr>
          <w:p w:rsidR="0006037A" w:rsidRDefault="0006037A" w:rsidP="00001E8E">
            <w:pPr>
              <w:rPr>
                <w:rFonts w:ascii="Arial" w:hAnsi="Arial" w:cs="Arial"/>
                <w:sz w:val="28"/>
                <w:szCs w:val="28"/>
              </w:rPr>
            </w:pPr>
            <w:r>
              <w:rPr>
                <w:rFonts w:ascii="Arial" w:hAnsi="Arial" w:cs="Arial"/>
                <w:sz w:val="28"/>
                <w:szCs w:val="28"/>
              </w:rPr>
              <w:t>F</w:t>
            </w:r>
          </w:p>
        </w:tc>
      </w:tr>
      <w:tr w:rsidR="0006037A" w:rsidRPr="00B735CE" w:rsidTr="00076886">
        <w:tc>
          <w:tcPr>
            <w:tcW w:w="621" w:type="dxa"/>
          </w:tcPr>
          <w:p w:rsidR="0006037A" w:rsidRDefault="0006037A" w:rsidP="00001E8E">
            <w:pPr>
              <w:rPr>
                <w:rFonts w:ascii="Arial" w:hAnsi="Arial" w:cs="Arial"/>
                <w:sz w:val="28"/>
                <w:szCs w:val="28"/>
              </w:rPr>
            </w:pPr>
          </w:p>
        </w:tc>
        <w:tc>
          <w:tcPr>
            <w:tcW w:w="7009" w:type="dxa"/>
          </w:tcPr>
          <w:p w:rsidR="0006037A" w:rsidRPr="00076886" w:rsidRDefault="00076886" w:rsidP="00001E8E">
            <w:pPr>
              <w:rPr>
                <w:rFonts w:ascii="Arial" w:hAnsi="Arial" w:cs="Arial"/>
                <w:i/>
                <w:color w:val="FF0000"/>
                <w:sz w:val="18"/>
                <w:szCs w:val="18"/>
              </w:rPr>
            </w:pPr>
            <w:r>
              <w:rPr>
                <w:rFonts w:ascii="Arial" w:hAnsi="Arial" w:cs="Arial"/>
                <w:i/>
                <w:color w:val="FF0000"/>
                <w:sz w:val="18"/>
                <w:szCs w:val="18"/>
              </w:rPr>
              <w:t xml:space="preserve">False; Low mood and periods can sometimes make us feel down but there is no evidence that chocolate helps this.  Eating healthily, exercising, and talking or laughing with friends are the best to lift your mood. </w:t>
            </w:r>
          </w:p>
        </w:tc>
        <w:tc>
          <w:tcPr>
            <w:tcW w:w="283" w:type="dxa"/>
          </w:tcPr>
          <w:p w:rsidR="0006037A" w:rsidRPr="00B735CE" w:rsidRDefault="0006037A" w:rsidP="00001E8E">
            <w:pPr>
              <w:rPr>
                <w:rFonts w:ascii="Arial" w:hAnsi="Arial" w:cs="Arial"/>
                <w:sz w:val="28"/>
                <w:szCs w:val="28"/>
              </w:rPr>
            </w:pPr>
          </w:p>
        </w:tc>
        <w:tc>
          <w:tcPr>
            <w:tcW w:w="703" w:type="dxa"/>
          </w:tcPr>
          <w:p w:rsidR="0006037A" w:rsidRDefault="0006037A" w:rsidP="00001E8E">
            <w:pPr>
              <w:rPr>
                <w:rFonts w:ascii="Arial" w:hAnsi="Arial" w:cs="Arial"/>
                <w:sz w:val="28"/>
                <w:szCs w:val="28"/>
              </w:rPr>
            </w:pPr>
          </w:p>
        </w:tc>
        <w:tc>
          <w:tcPr>
            <w:tcW w:w="626" w:type="dxa"/>
          </w:tcPr>
          <w:p w:rsidR="0006037A" w:rsidRDefault="0006037A" w:rsidP="00001E8E">
            <w:pPr>
              <w:rPr>
                <w:rFonts w:ascii="Arial" w:hAnsi="Arial" w:cs="Arial"/>
                <w:sz w:val="28"/>
                <w:szCs w:val="28"/>
              </w:rPr>
            </w:pPr>
          </w:p>
        </w:tc>
      </w:tr>
      <w:tr w:rsidR="0006037A" w:rsidRPr="00B735CE" w:rsidTr="00076886">
        <w:tc>
          <w:tcPr>
            <w:tcW w:w="621" w:type="dxa"/>
          </w:tcPr>
          <w:p w:rsidR="0006037A" w:rsidRDefault="0006037A" w:rsidP="00001E8E">
            <w:pPr>
              <w:rPr>
                <w:rFonts w:ascii="Arial" w:hAnsi="Arial" w:cs="Arial"/>
                <w:sz w:val="28"/>
                <w:szCs w:val="28"/>
              </w:rPr>
            </w:pPr>
            <w:r>
              <w:rPr>
                <w:rFonts w:ascii="Arial" w:hAnsi="Arial" w:cs="Arial"/>
                <w:sz w:val="28"/>
                <w:szCs w:val="28"/>
              </w:rPr>
              <w:t>13)</w:t>
            </w:r>
          </w:p>
        </w:tc>
        <w:tc>
          <w:tcPr>
            <w:tcW w:w="7009" w:type="dxa"/>
          </w:tcPr>
          <w:p w:rsidR="0006037A" w:rsidRDefault="0006037A" w:rsidP="00001E8E">
            <w:pPr>
              <w:rPr>
                <w:rFonts w:ascii="Arial" w:hAnsi="Arial" w:cs="Arial"/>
                <w:sz w:val="28"/>
                <w:szCs w:val="28"/>
              </w:rPr>
            </w:pPr>
            <w:r>
              <w:rPr>
                <w:rFonts w:ascii="Arial" w:hAnsi="Arial" w:cs="Arial"/>
                <w:sz w:val="28"/>
                <w:szCs w:val="28"/>
              </w:rPr>
              <w:t>Spots will not come if you use face wash or spot cream</w:t>
            </w:r>
          </w:p>
        </w:tc>
        <w:tc>
          <w:tcPr>
            <w:tcW w:w="283" w:type="dxa"/>
          </w:tcPr>
          <w:p w:rsidR="0006037A" w:rsidRPr="00B735CE" w:rsidRDefault="0006037A" w:rsidP="00001E8E">
            <w:pPr>
              <w:rPr>
                <w:rFonts w:ascii="Arial" w:hAnsi="Arial" w:cs="Arial"/>
                <w:sz w:val="28"/>
                <w:szCs w:val="28"/>
              </w:rPr>
            </w:pPr>
          </w:p>
        </w:tc>
        <w:tc>
          <w:tcPr>
            <w:tcW w:w="703" w:type="dxa"/>
          </w:tcPr>
          <w:p w:rsidR="0006037A" w:rsidRDefault="0006037A" w:rsidP="00001E8E">
            <w:pPr>
              <w:rPr>
                <w:rFonts w:ascii="Arial" w:hAnsi="Arial" w:cs="Arial"/>
                <w:sz w:val="28"/>
                <w:szCs w:val="28"/>
              </w:rPr>
            </w:pPr>
            <w:r>
              <w:rPr>
                <w:rFonts w:ascii="Arial" w:hAnsi="Arial" w:cs="Arial"/>
                <w:sz w:val="28"/>
                <w:szCs w:val="28"/>
              </w:rPr>
              <w:t>T</w:t>
            </w:r>
          </w:p>
        </w:tc>
        <w:tc>
          <w:tcPr>
            <w:tcW w:w="626" w:type="dxa"/>
          </w:tcPr>
          <w:p w:rsidR="0006037A" w:rsidRDefault="0006037A" w:rsidP="00001E8E">
            <w:pPr>
              <w:rPr>
                <w:rFonts w:ascii="Arial" w:hAnsi="Arial" w:cs="Arial"/>
                <w:sz w:val="28"/>
                <w:szCs w:val="28"/>
              </w:rPr>
            </w:pPr>
            <w:r>
              <w:rPr>
                <w:rFonts w:ascii="Arial" w:hAnsi="Arial" w:cs="Arial"/>
                <w:sz w:val="28"/>
                <w:szCs w:val="28"/>
              </w:rPr>
              <w:t>F</w:t>
            </w:r>
          </w:p>
        </w:tc>
      </w:tr>
      <w:tr w:rsidR="0006037A" w:rsidRPr="00B735CE" w:rsidTr="00076886">
        <w:tc>
          <w:tcPr>
            <w:tcW w:w="621" w:type="dxa"/>
          </w:tcPr>
          <w:p w:rsidR="0006037A" w:rsidRDefault="0006037A" w:rsidP="00001E8E">
            <w:pPr>
              <w:rPr>
                <w:rFonts w:ascii="Arial" w:hAnsi="Arial" w:cs="Arial"/>
                <w:sz w:val="28"/>
                <w:szCs w:val="28"/>
              </w:rPr>
            </w:pPr>
          </w:p>
        </w:tc>
        <w:tc>
          <w:tcPr>
            <w:tcW w:w="7009" w:type="dxa"/>
          </w:tcPr>
          <w:p w:rsidR="0006037A" w:rsidRPr="00076886" w:rsidRDefault="00076886" w:rsidP="00001E8E">
            <w:pPr>
              <w:rPr>
                <w:rFonts w:ascii="Arial" w:hAnsi="Arial" w:cs="Arial"/>
                <w:i/>
                <w:color w:val="FF0000"/>
                <w:sz w:val="18"/>
                <w:szCs w:val="18"/>
              </w:rPr>
            </w:pPr>
            <w:r>
              <w:rPr>
                <w:rFonts w:ascii="Arial" w:hAnsi="Arial" w:cs="Arial"/>
                <w:i/>
                <w:color w:val="FF0000"/>
                <w:sz w:val="18"/>
                <w:szCs w:val="18"/>
              </w:rPr>
              <w:t xml:space="preserve">False; Spots are caused by hormone changes and the glands in the skin secrete more sebum, sweat and normal bacteria during puberty, normal washing with soap and water is best not to dry out skin. </w:t>
            </w:r>
          </w:p>
        </w:tc>
        <w:tc>
          <w:tcPr>
            <w:tcW w:w="283" w:type="dxa"/>
          </w:tcPr>
          <w:p w:rsidR="0006037A" w:rsidRPr="00B735CE" w:rsidRDefault="0006037A" w:rsidP="00001E8E">
            <w:pPr>
              <w:rPr>
                <w:rFonts w:ascii="Arial" w:hAnsi="Arial" w:cs="Arial"/>
                <w:sz w:val="28"/>
                <w:szCs w:val="28"/>
              </w:rPr>
            </w:pPr>
          </w:p>
        </w:tc>
        <w:tc>
          <w:tcPr>
            <w:tcW w:w="703" w:type="dxa"/>
          </w:tcPr>
          <w:p w:rsidR="0006037A" w:rsidRDefault="0006037A" w:rsidP="00001E8E">
            <w:pPr>
              <w:rPr>
                <w:rFonts w:ascii="Arial" w:hAnsi="Arial" w:cs="Arial"/>
                <w:sz w:val="28"/>
                <w:szCs w:val="28"/>
              </w:rPr>
            </w:pPr>
          </w:p>
        </w:tc>
        <w:tc>
          <w:tcPr>
            <w:tcW w:w="626" w:type="dxa"/>
          </w:tcPr>
          <w:p w:rsidR="0006037A" w:rsidRDefault="0006037A" w:rsidP="00001E8E">
            <w:pPr>
              <w:rPr>
                <w:rFonts w:ascii="Arial" w:hAnsi="Arial" w:cs="Arial"/>
                <w:sz w:val="28"/>
                <w:szCs w:val="28"/>
              </w:rPr>
            </w:pPr>
          </w:p>
        </w:tc>
      </w:tr>
      <w:tr w:rsidR="0006037A" w:rsidRPr="00B735CE" w:rsidTr="00076886">
        <w:tc>
          <w:tcPr>
            <w:tcW w:w="621" w:type="dxa"/>
          </w:tcPr>
          <w:p w:rsidR="0006037A" w:rsidRDefault="0006037A" w:rsidP="00001E8E">
            <w:pPr>
              <w:rPr>
                <w:rFonts w:ascii="Arial" w:hAnsi="Arial" w:cs="Arial"/>
                <w:sz w:val="28"/>
                <w:szCs w:val="28"/>
              </w:rPr>
            </w:pPr>
            <w:r>
              <w:rPr>
                <w:rFonts w:ascii="Arial" w:hAnsi="Arial" w:cs="Arial"/>
                <w:sz w:val="28"/>
                <w:szCs w:val="28"/>
              </w:rPr>
              <w:t>14)</w:t>
            </w:r>
          </w:p>
        </w:tc>
        <w:tc>
          <w:tcPr>
            <w:tcW w:w="7009" w:type="dxa"/>
          </w:tcPr>
          <w:p w:rsidR="0006037A" w:rsidRDefault="00001E8E" w:rsidP="00001E8E">
            <w:pPr>
              <w:rPr>
                <w:rFonts w:ascii="Arial" w:hAnsi="Arial" w:cs="Arial"/>
                <w:sz w:val="28"/>
                <w:szCs w:val="28"/>
              </w:rPr>
            </w:pPr>
            <w:r>
              <w:rPr>
                <w:rFonts w:ascii="Arial" w:hAnsi="Arial" w:cs="Arial"/>
                <w:sz w:val="28"/>
                <w:szCs w:val="28"/>
              </w:rPr>
              <w:t>The scrotum (ball sack) scrunches up sometimes for no reason.</w:t>
            </w:r>
          </w:p>
        </w:tc>
        <w:tc>
          <w:tcPr>
            <w:tcW w:w="283" w:type="dxa"/>
          </w:tcPr>
          <w:p w:rsidR="0006037A" w:rsidRPr="00B735CE" w:rsidRDefault="0006037A" w:rsidP="00001E8E">
            <w:pPr>
              <w:rPr>
                <w:rFonts w:ascii="Arial" w:hAnsi="Arial" w:cs="Arial"/>
                <w:sz w:val="28"/>
                <w:szCs w:val="28"/>
              </w:rPr>
            </w:pPr>
          </w:p>
        </w:tc>
        <w:tc>
          <w:tcPr>
            <w:tcW w:w="703" w:type="dxa"/>
          </w:tcPr>
          <w:p w:rsidR="0006037A" w:rsidRDefault="00001E8E" w:rsidP="00001E8E">
            <w:pPr>
              <w:rPr>
                <w:rFonts w:ascii="Arial" w:hAnsi="Arial" w:cs="Arial"/>
                <w:sz w:val="28"/>
                <w:szCs w:val="28"/>
              </w:rPr>
            </w:pPr>
            <w:r>
              <w:rPr>
                <w:rFonts w:ascii="Arial" w:hAnsi="Arial" w:cs="Arial"/>
                <w:sz w:val="28"/>
                <w:szCs w:val="28"/>
              </w:rPr>
              <w:t>T</w:t>
            </w:r>
          </w:p>
        </w:tc>
        <w:tc>
          <w:tcPr>
            <w:tcW w:w="626" w:type="dxa"/>
          </w:tcPr>
          <w:p w:rsidR="0006037A" w:rsidRDefault="00001E8E" w:rsidP="00001E8E">
            <w:pPr>
              <w:rPr>
                <w:rFonts w:ascii="Arial" w:hAnsi="Arial" w:cs="Arial"/>
                <w:sz w:val="28"/>
                <w:szCs w:val="28"/>
              </w:rPr>
            </w:pPr>
            <w:r>
              <w:rPr>
                <w:rFonts w:ascii="Arial" w:hAnsi="Arial" w:cs="Arial"/>
                <w:sz w:val="28"/>
                <w:szCs w:val="28"/>
              </w:rPr>
              <w:t>F</w:t>
            </w:r>
          </w:p>
        </w:tc>
      </w:tr>
      <w:tr w:rsidR="00076886" w:rsidRPr="00B735CE" w:rsidTr="00076886">
        <w:tc>
          <w:tcPr>
            <w:tcW w:w="621" w:type="dxa"/>
          </w:tcPr>
          <w:p w:rsidR="00076886" w:rsidRDefault="00076886" w:rsidP="00001E8E">
            <w:pPr>
              <w:rPr>
                <w:rFonts w:ascii="Arial" w:hAnsi="Arial" w:cs="Arial"/>
                <w:sz w:val="28"/>
                <w:szCs w:val="28"/>
              </w:rPr>
            </w:pPr>
          </w:p>
        </w:tc>
        <w:tc>
          <w:tcPr>
            <w:tcW w:w="7009" w:type="dxa"/>
          </w:tcPr>
          <w:p w:rsidR="00076886" w:rsidRPr="00076886" w:rsidRDefault="00076886" w:rsidP="00001E8E">
            <w:pPr>
              <w:rPr>
                <w:rFonts w:ascii="Arial" w:hAnsi="Arial" w:cs="Arial"/>
                <w:i/>
                <w:color w:val="FF0000"/>
                <w:sz w:val="18"/>
                <w:szCs w:val="18"/>
              </w:rPr>
            </w:pPr>
            <w:r>
              <w:rPr>
                <w:rFonts w:ascii="Arial" w:hAnsi="Arial" w:cs="Arial"/>
                <w:i/>
                <w:color w:val="FF0000"/>
                <w:sz w:val="18"/>
                <w:szCs w:val="18"/>
              </w:rPr>
              <w:t xml:space="preserve">False; The scrotum is a clever body system that tightly controls the temperature of the testicles inside.  When it is cold they scrunch up and become more flaccid when hot. </w:t>
            </w:r>
          </w:p>
        </w:tc>
        <w:tc>
          <w:tcPr>
            <w:tcW w:w="283" w:type="dxa"/>
          </w:tcPr>
          <w:p w:rsidR="00076886" w:rsidRPr="00B735CE" w:rsidRDefault="00076886" w:rsidP="00001E8E">
            <w:pPr>
              <w:rPr>
                <w:rFonts w:ascii="Arial" w:hAnsi="Arial" w:cs="Arial"/>
                <w:sz w:val="28"/>
                <w:szCs w:val="28"/>
              </w:rPr>
            </w:pPr>
          </w:p>
        </w:tc>
        <w:tc>
          <w:tcPr>
            <w:tcW w:w="703" w:type="dxa"/>
          </w:tcPr>
          <w:p w:rsidR="00076886" w:rsidRDefault="00076886" w:rsidP="00001E8E">
            <w:pPr>
              <w:rPr>
                <w:rFonts w:ascii="Arial" w:hAnsi="Arial" w:cs="Arial"/>
                <w:sz w:val="28"/>
                <w:szCs w:val="28"/>
              </w:rPr>
            </w:pPr>
          </w:p>
        </w:tc>
        <w:tc>
          <w:tcPr>
            <w:tcW w:w="626" w:type="dxa"/>
          </w:tcPr>
          <w:p w:rsidR="00076886" w:rsidRDefault="00076886" w:rsidP="00001E8E">
            <w:pPr>
              <w:rPr>
                <w:rFonts w:ascii="Arial" w:hAnsi="Arial" w:cs="Arial"/>
                <w:sz w:val="28"/>
                <w:szCs w:val="28"/>
              </w:rPr>
            </w:pPr>
          </w:p>
        </w:tc>
      </w:tr>
    </w:tbl>
    <w:p w:rsidR="00B735CE" w:rsidRDefault="00B735CE" w:rsidP="00001E8E"/>
    <w:sectPr w:rsidR="00B735CE" w:rsidSect="00076886">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5CE"/>
    <w:rsid w:val="00001E8E"/>
    <w:rsid w:val="0006037A"/>
    <w:rsid w:val="00076886"/>
    <w:rsid w:val="002F3563"/>
    <w:rsid w:val="004217CC"/>
    <w:rsid w:val="007B6BAD"/>
    <w:rsid w:val="00B73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1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E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1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E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SercoASP</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 Cooke</dc:creator>
  <cp:lastModifiedBy>Annabel Trick</cp:lastModifiedBy>
  <cp:revision>2</cp:revision>
  <dcterms:created xsi:type="dcterms:W3CDTF">2019-09-20T13:53:00Z</dcterms:created>
  <dcterms:modified xsi:type="dcterms:W3CDTF">2019-09-20T13:53:00Z</dcterms:modified>
</cp:coreProperties>
</file>